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6547" w14:textId="628590DE" w:rsidR="00494401" w:rsidRPr="00494401" w:rsidRDefault="00494401" w:rsidP="004944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1C1C1C"/>
          <w:sz w:val="36"/>
          <w:szCs w:val="36"/>
          <w:lang w:eastAsia="cs-CZ"/>
        </w:rPr>
        <w:t>K</w:t>
      </w:r>
      <w:r w:rsidRPr="00494401">
        <w:rPr>
          <w:rFonts w:ascii="Arial" w:eastAsia="Times New Roman" w:hAnsi="Arial" w:cs="Arial"/>
          <w:b/>
          <w:bCs/>
          <w:color w:val="1C1C1C"/>
          <w:sz w:val="36"/>
          <w:szCs w:val="36"/>
          <w:lang w:eastAsia="cs-CZ"/>
        </w:rPr>
        <w:t>limakterium</w:t>
      </w:r>
    </w:p>
    <w:p w14:paraId="149927BE" w14:textId="6E838BDC" w:rsidR="00494401" w:rsidRPr="00E62F48" w:rsidRDefault="00494401" w:rsidP="00494401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 xml:space="preserve">Klimakterium </w:t>
      </w:r>
      <w:proofErr w:type="gramStart"/>
      <w:r w:rsidRPr="00E62F48">
        <w:rPr>
          <w:rFonts w:ascii="Arial" w:eastAsia="Times New Roman" w:hAnsi="Arial" w:cs="Arial"/>
          <w:color w:val="1C1C1C"/>
          <w:lang w:eastAsia="cs-CZ"/>
        </w:rPr>
        <w:t>( přechod</w:t>
      </w:r>
      <w:proofErr w:type="gramEnd"/>
      <w:r w:rsidRPr="00E62F48">
        <w:rPr>
          <w:rFonts w:ascii="Arial" w:eastAsia="Times New Roman" w:hAnsi="Arial" w:cs="Arial"/>
          <w:color w:val="1C1C1C"/>
          <w:lang w:eastAsia="cs-CZ"/>
        </w:rPr>
        <w:t xml:space="preserve"> , menopauza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) 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 je  období přechodu mezi plodným věkem ženy a začátkem </w:t>
      </w:r>
      <w:proofErr w:type="spellStart"/>
      <w:r w:rsidRPr="00E62F48">
        <w:rPr>
          <w:rFonts w:ascii="Arial" w:eastAsia="Times New Roman" w:hAnsi="Arial" w:cs="Arial"/>
          <w:color w:val="1C1C1C"/>
          <w:lang w:eastAsia="cs-CZ"/>
        </w:rPr>
        <w:t>senia</w:t>
      </w:r>
      <w:proofErr w:type="spellEnd"/>
      <w:r w:rsidRPr="00E62F48">
        <w:rPr>
          <w:rFonts w:ascii="Arial" w:eastAsia="Times New Roman" w:hAnsi="Arial" w:cs="Arial"/>
          <w:color w:val="1C1C1C"/>
          <w:lang w:eastAsia="cs-CZ"/>
        </w:rPr>
        <w:t xml:space="preserve">. </w:t>
      </w:r>
      <w:proofErr w:type="gramStart"/>
      <w:r w:rsidRPr="00E62F48">
        <w:rPr>
          <w:rFonts w:ascii="Arial" w:eastAsia="Times New Roman" w:hAnsi="Arial" w:cs="Arial"/>
          <w:color w:val="1C1C1C"/>
          <w:lang w:eastAsia="cs-CZ"/>
        </w:rPr>
        <w:t>( Doc</w:t>
      </w:r>
      <w:proofErr w:type="gramEnd"/>
      <w:r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DB754C" w:rsidRPr="00E62F48">
        <w:rPr>
          <w:rFonts w:ascii="Arial" w:eastAsia="Times New Roman" w:hAnsi="Arial" w:cs="Arial"/>
          <w:color w:val="1C1C1C"/>
          <w:lang w:eastAsia="cs-CZ"/>
        </w:rPr>
        <w:t xml:space="preserve">Dr. 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Tomáš Fait – Klimakterická medicína) </w:t>
      </w:r>
    </w:p>
    <w:p w14:paraId="24D3CFC7" w14:textId="450DAE37" w:rsidR="009F1593" w:rsidRDefault="00494401" w:rsidP="00494401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i/>
          <w:iCs/>
          <w:color w:val="1C1C1C"/>
          <w:u w:val="single"/>
          <w:lang w:eastAsia="cs-CZ"/>
        </w:rPr>
        <w:t>Menopauza </w:t>
      </w:r>
      <w:r w:rsidRPr="00E62F48">
        <w:rPr>
          <w:rFonts w:ascii="Arial" w:eastAsia="Times New Roman" w:hAnsi="Arial" w:cs="Arial"/>
          <w:color w:val="1C1C1C"/>
          <w:lang w:eastAsia="cs-CZ"/>
        </w:rPr>
        <w:t>– většinou tak oz</w:t>
      </w:r>
      <w:r w:rsidR="00DB754C" w:rsidRPr="00E62F48">
        <w:rPr>
          <w:rFonts w:ascii="Arial" w:eastAsia="Times New Roman" w:hAnsi="Arial" w:cs="Arial"/>
          <w:color w:val="1C1C1C"/>
          <w:lang w:eastAsia="cs-CZ"/>
        </w:rPr>
        <w:t>na</w:t>
      </w:r>
      <w:r w:rsidRPr="00E62F48">
        <w:rPr>
          <w:rFonts w:ascii="Arial" w:eastAsia="Times New Roman" w:hAnsi="Arial" w:cs="Arial"/>
          <w:color w:val="1C1C1C"/>
          <w:lang w:eastAsia="cs-CZ"/>
        </w:rPr>
        <w:t>čujeme poslední menstruaci, která je řízena normální čin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>n</w:t>
      </w:r>
      <w:r w:rsidRPr="00E62F48">
        <w:rPr>
          <w:rFonts w:ascii="Arial" w:eastAsia="Times New Roman" w:hAnsi="Arial" w:cs="Arial"/>
          <w:color w:val="1C1C1C"/>
          <w:lang w:eastAsia="cs-CZ"/>
        </w:rPr>
        <w:t>ostí vaječníků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. V našich zeměpisných šířkách je to období 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 xml:space="preserve">mezi 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>45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>až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 55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>. rokem věku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 ženy, s mediánem okolo 51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 roku.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                                     </w:t>
      </w:r>
      <w:r w:rsidR="00E62F48">
        <w:rPr>
          <w:rFonts w:ascii="Arial" w:eastAsia="Times New Roman" w:hAnsi="Arial" w:cs="Arial"/>
          <w:color w:val="1C1C1C"/>
          <w:lang w:eastAsia="cs-CZ"/>
        </w:rPr>
        <w:t xml:space="preserve">                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   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proofErr w:type="spellStart"/>
      <w:r w:rsidR="003F0B86" w:rsidRPr="00E62F48">
        <w:rPr>
          <w:rFonts w:ascii="Arial" w:eastAsia="Times New Roman" w:hAnsi="Arial" w:cs="Arial"/>
          <w:i/>
          <w:iCs/>
          <w:color w:val="1C1C1C"/>
          <w:u w:val="single"/>
          <w:lang w:eastAsia="cs-CZ"/>
        </w:rPr>
        <w:t>Postmenopauza</w:t>
      </w:r>
      <w:proofErr w:type="spellEnd"/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 zahrnuje další období po 12 měsících od poslední menstruace. Je to </w:t>
      </w:r>
      <w:proofErr w:type="gramStart"/>
      <w:r w:rsidR="003F0B86" w:rsidRPr="00E62F48">
        <w:rPr>
          <w:rFonts w:ascii="Arial" w:eastAsia="Times New Roman" w:hAnsi="Arial" w:cs="Arial"/>
          <w:color w:val="1C1C1C"/>
          <w:lang w:eastAsia="cs-CZ"/>
        </w:rPr>
        <w:t>období  s</w:t>
      </w:r>
      <w:proofErr w:type="gramEnd"/>
      <w:r w:rsidR="003F0B86" w:rsidRPr="00E62F48">
        <w:rPr>
          <w:rFonts w:ascii="Arial" w:eastAsia="Times New Roman" w:hAnsi="Arial" w:cs="Arial"/>
          <w:color w:val="1C1C1C"/>
          <w:lang w:eastAsia="cs-CZ"/>
        </w:rPr>
        <w:t> maximálním poklesem hladiny pohl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 xml:space="preserve">avního </w:t>
      </w:r>
      <w:r w:rsidR="003F0B86" w:rsidRPr="00E62F48">
        <w:rPr>
          <w:rFonts w:ascii="Arial" w:eastAsia="Times New Roman" w:hAnsi="Arial" w:cs="Arial"/>
          <w:color w:val="1C1C1C"/>
          <w:lang w:eastAsia="cs-CZ"/>
        </w:rPr>
        <w:t xml:space="preserve">hormonu </w:t>
      </w:r>
      <w:r w:rsidR="00592B98" w:rsidRPr="00E62F48">
        <w:rPr>
          <w:rFonts w:ascii="Arial" w:eastAsia="Times New Roman" w:hAnsi="Arial" w:cs="Arial"/>
          <w:color w:val="1C1C1C"/>
          <w:lang w:eastAsia="cs-CZ"/>
        </w:rPr>
        <w:t>estrogenu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.  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 xml:space="preserve">       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E62F48">
        <w:rPr>
          <w:rFonts w:ascii="Arial" w:eastAsia="Times New Roman" w:hAnsi="Arial" w:cs="Arial"/>
          <w:color w:val="1C1C1C"/>
          <w:lang w:eastAsia="cs-CZ"/>
        </w:rPr>
        <w:t xml:space="preserve">                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proofErr w:type="spellStart"/>
      <w:r w:rsidR="00592B98" w:rsidRPr="00E62F48">
        <w:rPr>
          <w:rFonts w:ascii="Arial" w:eastAsia="Times New Roman" w:hAnsi="Arial" w:cs="Arial"/>
          <w:i/>
          <w:iCs/>
          <w:color w:val="1C1C1C"/>
          <w:u w:val="single"/>
          <w:lang w:eastAsia="cs-CZ"/>
        </w:rPr>
        <w:t>Premenopauza</w:t>
      </w:r>
      <w:proofErr w:type="spellEnd"/>
      <w:r w:rsidR="00592B98" w:rsidRPr="00E62F48">
        <w:rPr>
          <w:rFonts w:ascii="Arial" w:eastAsia="Times New Roman" w:hAnsi="Arial" w:cs="Arial"/>
          <w:color w:val="1C1C1C"/>
          <w:lang w:eastAsia="cs-CZ"/>
        </w:rPr>
        <w:t xml:space="preserve"> je to roční období,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před menopauzou </w:t>
      </w:r>
      <w:r w:rsidR="00592B98" w:rsidRPr="00E62F48">
        <w:rPr>
          <w:rFonts w:ascii="Arial" w:eastAsia="Times New Roman" w:hAnsi="Arial" w:cs="Arial"/>
          <w:color w:val="1C1C1C"/>
          <w:lang w:eastAsia="cs-CZ"/>
        </w:rPr>
        <w:t>se zachovaným menstruačním cyklem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592B98" w:rsidRPr="00E62F48">
        <w:rPr>
          <w:rFonts w:ascii="Arial" w:eastAsia="Times New Roman" w:hAnsi="Arial" w:cs="Arial"/>
          <w:color w:val="1C1C1C"/>
          <w:lang w:eastAsia="cs-CZ"/>
        </w:rPr>
        <w:t xml:space="preserve"> kdy 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>ale se již začínají objevovat příznaky klimakterického syndromu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 xml:space="preserve"> – viz </w:t>
      </w:r>
      <w:proofErr w:type="gramStart"/>
      <w:r w:rsidR="00F74781" w:rsidRPr="00E62F48">
        <w:rPr>
          <w:rFonts w:ascii="Arial" w:eastAsia="Times New Roman" w:hAnsi="Arial" w:cs="Arial"/>
          <w:color w:val="1C1C1C"/>
          <w:lang w:eastAsia="cs-CZ"/>
        </w:rPr>
        <w:t xml:space="preserve">níže </w:t>
      </w:r>
      <w:r w:rsidR="009F1593" w:rsidRPr="00E62F48">
        <w:rPr>
          <w:rFonts w:ascii="Arial" w:eastAsia="Times New Roman" w:hAnsi="Arial" w:cs="Arial"/>
          <w:color w:val="1C1C1C"/>
          <w:lang w:eastAsia="cs-CZ"/>
        </w:rPr>
        <w:t>.</w:t>
      </w:r>
      <w:proofErr w:type="gramEnd"/>
      <w:r w:rsidR="009F1593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E62F48">
        <w:rPr>
          <w:rFonts w:ascii="Arial" w:eastAsia="Times New Roman" w:hAnsi="Arial" w:cs="Arial"/>
          <w:color w:val="1C1C1C"/>
          <w:lang w:eastAsia="cs-CZ"/>
        </w:rPr>
        <w:t xml:space="preserve">          </w:t>
      </w:r>
      <w:r w:rsidR="0099544F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500AE7" w:rsidRPr="00E62F48">
        <w:rPr>
          <w:rFonts w:ascii="Arial" w:eastAsia="Times New Roman" w:hAnsi="Arial" w:cs="Arial"/>
          <w:i/>
          <w:iCs/>
          <w:color w:val="1C1C1C"/>
          <w:u w:val="single"/>
          <w:lang w:eastAsia="cs-CZ"/>
        </w:rPr>
        <w:t xml:space="preserve">Předčasné selhání vaječníků </w:t>
      </w:r>
      <w:r w:rsidR="00500AE7" w:rsidRPr="00E62F48">
        <w:rPr>
          <w:rFonts w:ascii="Arial" w:eastAsia="Times New Roman" w:hAnsi="Arial" w:cs="Arial"/>
          <w:color w:val="1C1C1C"/>
          <w:lang w:eastAsia="cs-CZ"/>
        </w:rPr>
        <w:t>je chorobný stav, kdy žena přestane menstruovat před 40. rokem života.</w:t>
      </w:r>
    </w:p>
    <w:p w14:paraId="3F5C4832" w14:textId="77777777" w:rsidR="003B1D5E" w:rsidRPr="00E62F48" w:rsidRDefault="003B1D5E" w:rsidP="00494401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</w:p>
    <w:p w14:paraId="125E6F30" w14:textId="16560A37" w:rsidR="006D52A3" w:rsidRPr="003B1D5E" w:rsidRDefault="006D52A3" w:rsidP="00494401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u w:val="single"/>
          <w:lang w:eastAsia="cs-CZ"/>
        </w:rPr>
      </w:pPr>
      <w:r w:rsidRPr="003B1D5E">
        <w:rPr>
          <w:rFonts w:ascii="Arial" w:eastAsia="Times New Roman" w:hAnsi="Arial" w:cs="Arial"/>
          <w:color w:val="1C1C1C"/>
          <w:u w:val="single"/>
          <w:lang w:eastAsia="cs-CZ"/>
        </w:rPr>
        <w:t xml:space="preserve">Hlavní příznaky: </w:t>
      </w:r>
    </w:p>
    <w:p w14:paraId="2777F029" w14:textId="6339F38C" w:rsidR="004769AB" w:rsidRPr="00E62F48" w:rsidRDefault="006D52A3" w:rsidP="004769AB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 xml:space="preserve">Příznaky spojené 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 xml:space="preserve">a 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 nedostatkem estrogenů 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 xml:space="preserve">a s tím spojené nepravidelnosti nebo zástavou menstruace,  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lze rozdělit podle časového období do tří skupin:    </w:t>
      </w:r>
      <w:r w:rsidR="00F4163A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                                                                                     </w:t>
      </w:r>
      <w:r w:rsidRPr="00E62F48">
        <w:rPr>
          <w:rFonts w:ascii="Arial" w:eastAsia="Times New Roman" w:hAnsi="Arial" w:cs="Arial"/>
          <w:color w:val="1C1C1C"/>
          <w:lang w:eastAsia="cs-CZ"/>
        </w:rPr>
        <w:t>1) Vasomotorické příznaky  (návaly horka, pocení, noční pocení)</w:t>
      </w:r>
      <w:r w:rsidR="007D1BED" w:rsidRPr="00E62F48">
        <w:rPr>
          <w:rFonts w:ascii="Arial" w:eastAsia="Times New Roman" w:hAnsi="Arial" w:cs="Arial"/>
          <w:color w:val="1C1C1C"/>
          <w:lang w:eastAsia="cs-CZ"/>
        </w:rPr>
        <w:t>, často se k tomu přidávají  i obtíže srdeční ( zrychlený nebo nepravidelný pulz, bušení srdce)  a příznaky psychosomatické  jako např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7D1BED" w:rsidRPr="00E62F48">
        <w:rPr>
          <w:rFonts w:ascii="Arial" w:eastAsia="Times New Roman" w:hAnsi="Arial" w:cs="Arial"/>
          <w:color w:val="1C1C1C"/>
          <w:lang w:eastAsia="cs-CZ"/>
        </w:rPr>
        <w:t xml:space="preserve"> poruchy spánku, problémy s usínáním, celková nervozita, podrážděnost, vnitřní neklid, úzkost,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7D1BED" w:rsidRPr="00E62F48">
        <w:rPr>
          <w:rFonts w:ascii="Arial" w:eastAsia="Times New Roman" w:hAnsi="Arial" w:cs="Arial"/>
          <w:color w:val="1C1C1C"/>
          <w:lang w:eastAsia="cs-CZ"/>
        </w:rPr>
        <w:t>smutek apod.</w:t>
      </w:r>
      <w:r w:rsidR="00F057CC" w:rsidRPr="00E62F48">
        <w:rPr>
          <w:rFonts w:ascii="Arial" w:eastAsia="Times New Roman" w:hAnsi="Arial" w:cs="Arial"/>
          <w:color w:val="1C1C1C"/>
          <w:lang w:eastAsia="cs-CZ"/>
        </w:rPr>
        <w:t xml:space="preserve"> Celkově se tento stav  nazývá „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>k</w:t>
      </w:r>
      <w:r w:rsidR="00F057CC" w:rsidRPr="00E62F48">
        <w:rPr>
          <w:rFonts w:ascii="Arial" w:eastAsia="Times New Roman" w:hAnsi="Arial" w:cs="Arial"/>
          <w:color w:val="1C1C1C"/>
          <w:lang w:eastAsia="cs-CZ"/>
        </w:rPr>
        <w:t>limakterickým syndromem“.  V </w:t>
      </w:r>
      <w:proofErr w:type="spellStart"/>
      <w:r w:rsidR="00F057CC" w:rsidRPr="00E62F48">
        <w:rPr>
          <w:rFonts w:ascii="Arial" w:eastAsia="Times New Roman" w:hAnsi="Arial" w:cs="Arial"/>
          <w:color w:val="1C1C1C"/>
          <w:lang w:eastAsia="cs-CZ"/>
        </w:rPr>
        <w:t>premenopauze</w:t>
      </w:r>
      <w:proofErr w:type="spellEnd"/>
      <w:r w:rsidR="00F057CC" w:rsidRPr="00E62F48">
        <w:rPr>
          <w:rFonts w:ascii="Arial" w:eastAsia="Times New Roman" w:hAnsi="Arial" w:cs="Arial"/>
          <w:color w:val="1C1C1C"/>
          <w:lang w:eastAsia="cs-CZ"/>
        </w:rPr>
        <w:t xml:space="preserve"> se vyskytuje asi u jedné třetiny žen, v </w:t>
      </w:r>
      <w:proofErr w:type="spellStart"/>
      <w:r w:rsidR="00F057CC" w:rsidRPr="00E62F48">
        <w:rPr>
          <w:rFonts w:ascii="Arial" w:eastAsia="Times New Roman" w:hAnsi="Arial" w:cs="Arial"/>
          <w:color w:val="1C1C1C"/>
          <w:lang w:eastAsia="cs-CZ"/>
        </w:rPr>
        <w:t>postmenopauze</w:t>
      </w:r>
      <w:proofErr w:type="spellEnd"/>
      <w:r w:rsidR="00F057CC" w:rsidRPr="00E62F48">
        <w:rPr>
          <w:rFonts w:ascii="Arial" w:eastAsia="Times New Roman" w:hAnsi="Arial" w:cs="Arial"/>
          <w:color w:val="1C1C1C"/>
          <w:lang w:eastAsia="cs-CZ"/>
        </w:rPr>
        <w:t xml:space="preserve"> asi u dvou třetin žen.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F057CC" w:rsidRPr="00E62F48">
        <w:rPr>
          <w:rFonts w:ascii="Arial" w:eastAsia="Times New Roman" w:hAnsi="Arial" w:cs="Arial"/>
          <w:color w:val="1C1C1C"/>
          <w:lang w:eastAsia="cs-CZ"/>
        </w:rPr>
        <w:t xml:space="preserve">Doba trvání je individuální </w:t>
      </w:r>
      <w:r w:rsidR="00F4163A" w:rsidRPr="00E62F48">
        <w:rPr>
          <w:rFonts w:ascii="Arial" w:eastAsia="Times New Roman" w:hAnsi="Arial" w:cs="Arial"/>
          <w:color w:val="1C1C1C"/>
          <w:lang w:eastAsia="cs-CZ"/>
        </w:rPr>
        <w:t>– obvykle trvá kolem 5 let. Intenzita příznaků je rovněž velmi individuální, ale až u jedné čtvrtiny žen m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>ů</w:t>
      </w:r>
      <w:r w:rsidR="00F4163A" w:rsidRPr="00E62F48">
        <w:rPr>
          <w:rFonts w:ascii="Arial" w:eastAsia="Times New Roman" w:hAnsi="Arial" w:cs="Arial"/>
          <w:color w:val="1C1C1C"/>
          <w:lang w:eastAsia="cs-CZ"/>
        </w:rPr>
        <w:t xml:space="preserve">že klimakterický syndrom představovat závažný zdravotní problém. </w:t>
      </w:r>
      <w:r w:rsidR="00F057CC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                                                                  </w:t>
      </w:r>
      <w:r w:rsidR="003B1D5E">
        <w:rPr>
          <w:rFonts w:ascii="Arial" w:eastAsia="Times New Roman" w:hAnsi="Arial" w:cs="Arial"/>
          <w:color w:val="1C1C1C"/>
          <w:lang w:eastAsia="cs-CZ"/>
        </w:rPr>
        <w:t xml:space="preserve">                  </w:t>
      </w:r>
      <w:r w:rsidR="007D1BED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F4163A" w:rsidRPr="00E62F48">
        <w:rPr>
          <w:rFonts w:ascii="Arial" w:eastAsia="Times New Roman" w:hAnsi="Arial" w:cs="Arial"/>
          <w:color w:val="1C1C1C"/>
          <w:lang w:eastAsia="cs-CZ"/>
        </w:rPr>
        <w:t xml:space="preserve"> 2)</w:t>
      </w:r>
      <w:r w:rsidR="00B26C1B" w:rsidRPr="00E62F48">
        <w:rPr>
          <w:rFonts w:ascii="Arial" w:eastAsia="Times New Roman" w:hAnsi="Arial" w:cs="Arial"/>
          <w:color w:val="1C1C1C"/>
          <w:lang w:eastAsia="cs-CZ"/>
        </w:rPr>
        <w:t xml:space="preserve"> Organický e</w:t>
      </w:r>
      <w:r w:rsidR="00F4163A" w:rsidRPr="00E62F48">
        <w:rPr>
          <w:rFonts w:ascii="Arial" w:eastAsia="Times New Roman" w:hAnsi="Arial" w:cs="Arial"/>
          <w:color w:val="1C1C1C"/>
          <w:lang w:eastAsia="cs-CZ"/>
        </w:rPr>
        <w:t>strogen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 xml:space="preserve"> deficitní </w:t>
      </w:r>
      <w:proofErr w:type="gramStart"/>
      <w:r w:rsidR="007843ED" w:rsidRPr="00E62F48">
        <w:rPr>
          <w:rFonts w:ascii="Arial" w:eastAsia="Times New Roman" w:hAnsi="Arial" w:cs="Arial"/>
          <w:color w:val="1C1C1C"/>
          <w:lang w:eastAsia="cs-CZ"/>
        </w:rPr>
        <w:t>syndrom -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>jedná</w:t>
      </w:r>
      <w:proofErr w:type="gramEnd"/>
      <w:r w:rsidR="007843ED" w:rsidRPr="00E62F48">
        <w:rPr>
          <w:rFonts w:ascii="Arial" w:eastAsia="Times New Roman" w:hAnsi="Arial" w:cs="Arial"/>
          <w:color w:val="1C1C1C"/>
          <w:lang w:eastAsia="cs-CZ"/>
        </w:rPr>
        <w:t xml:space="preserve"> se o organické postižení a poškození kůže, sliznice a orgánů na podkladě atrofie (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 xml:space="preserve">zmenšení, resp. 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>úbytek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>normálně vyvinuté tkáně nebo orgánu)</w:t>
      </w:r>
      <w:r w:rsidR="00F74781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 xml:space="preserve"> Hlavní známkou je ztenčení především poševní sliznic</w:t>
      </w:r>
      <w:r w:rsidR="00DB754C" w:rsidRPr="00E62F48">
        <w:rPr>
          <w:rFonts w:ascii="Arial" w:eastAsia="Times New Roman" w:hAnsi="Arial" w:cs="Arial"/>
          <w:color w:val="1C1C1C"/>
          <w:lang w:eastAsia="cs-CZ"/>
        </w:rPr>
        <w:t>e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DB754C" w:rsidRPr="00E62F48">
        <w:rPr>
          <w:rFonts w:ascii="Arial" w:eastAsia="Times New Roman" w:hAnsi="Arial" w:cs="Arial"/>
          <w:color w:val="1C1C1C"/>
          <w:lang w:eastAsia="cs-CZ"/>
        </w:rPr>
        <w:t xml:space="preserve"> sliznice močové trubice a močového měchýře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 xml:space="preserve"> Pochva se ztenčuje, zkracuje ztrácí svoji elasticitu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 xml:space="preserve"> a vlhkost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 xml:space="preserve">, což </w:t>
      </w:r>
      <w:r w:rsidR="00DB754C" w:rsidRPr="00E62F48">
        <w:rPr>
          <w:rFonts w:ascii="Arial" w:eastAsia="Times New Roman" w:hAnsi="Arial" w:cs="Arial"/>
          <w:color w:val="1C1C1C"/>
          <w:lang w:eastAsia="cs-CZ"/>
        </w:rPr>
        <w:t xml:space="preserve">může vést až 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>k</w:t>
      </w:r>
      <w:r w:rsidR="00DB754C" w:rsidRPr="00E62F48">
        <w:rPr>
          <w:rFonts w:ascii="Arial" w:eastAsia="Times New Roman" w:hAnsi="Arial" w:cs="Arial"/>
          <w:color w:val="1C1C1C"/>
          <w:lang w:eastAsia="cs-CZ"/>
        </w:rPr>
        <w:t> bolestivému a nepříjemnému pocitu při p</w:t>
      </w:r>
      <w:r w:rsidR="007843ED" w:rsidRPr="00E62F48">
        <w:rPr>
          <w:rFonts w:ascii="Arial" w:eastAsia="Times New Roman" w:hAnsi="Arial" w:cs="Arial"/>
          <w:color w:val="1C1C1C"/>
          <w:lang w:eastAsia="cs-CZ"/>
        </w:rPr>
        <w:t>ohlavním styku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 xml:space="preserve"> Také se mohou objevit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>častější infekty močových cest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>příhody s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>e samovolným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 xml:space="preserve"> únik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>em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 xml:space="preserve"> moč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>e a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 xml:space="preserve"> s 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>tzv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 xml:space="preserve"> „nedoběhnutím na WC“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B96E67" w:rsidRPr="00E62F48">
        <w:rPr>
          <w:rFonts w:ascii="Arial" w:eastAsia="Times New Roman" w:hAnsi="Arial" w:cs="Arial"/>
          <w:color w:val="1C1C1C"/>
          <w:lang w:eastAsia="cs-CZ"/>
        </w:rPr>
        <w:t xml:space="preserve">  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>Další příznaky mohou být poškození nehtů, zvýšené vypadávání a třepení vlasů</w:t>
      </w:r>
      <w:r w:rsidR="00B26C1B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 xml:space="preserve"> poškození sluchu (nedoslýchavost)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E117F4" w:rsidRPr="00E62F48">
        <w:rPr>
          <w:rFonts w:ascii="Arial" w:eastAsia="Times New Roman" w:hAnsi="Arial" w:cs="Arial"/>
          <w:color w:val="1C1C1C"/>
          <w:lang w:eastAsia="cs-CZ"/>
        </w:rPr>
        <w:t xml:space="preserve"> zhoršení zraku (makulární degenerace)</w:t>
      </w:r>
      <w:r w:rsidR="00EC1D40" w:rsidRPr="00E62F48">
        <w:rPr>
          <w:rFonts w:ascii="Arial" w:eastAsia="Times New Roman" w:hAnsi="Arial" w:cs="Arial"/>
          <w:color w:val="1C1C1C"/>
          <w:lang w:eastAsia="cs-CZ"/>
        </w:rPr>
        <w:t xml:space="preserve"> a </w:t>
      </w:r>
      <w:r w:rsidR="00B26C1B" w:rsidRPr="00E62F48">
        <w:rPr>
          <w:rFonts w:ascii="Arial" w:eastAsia="Times New Roman" w:hAnsi="Arial" w:cs="Arial"/>
          <w:color w:val="1C1C1C"/>
          <w:lang w:eastAsia="cs-CZ"/>
        </w:rPr>
        <w:t>obecně suchost</w:t>
      </w:r>
      <w:r w:rsidR="004C1180" w:rsidRPr="00E62F48">
        <w:rPr>
          <w:rFonts w:ascii="Arial" w:eastAsia="Times New Roman" w:hAnsi="Arial" w:cs="Arial"/>
          <w:color w:val="1C1C1C"/>
          <w:lang w:eastAsia="cs-CZ"/>
        </w:rPr>
        <w:t xml:space="preserve"> všech </w:t>
      </w:r>
      <w:r w:rsidR="00B26C1B" w:rsidRPr="00E62F48">
        <w:rPr>
          <w:rFonts w:ascii="Arial" w:eastAsia="Times New Roman" w:hAnsi="Arial" w:cs="Arial"/>
          <w:color w:val="1C1C1C"/>
          <w:lang w:eastAsia="cs-CZ"/>
        </w:rPr>
        <w:t>sliznic</w:t>
      </w:r>
      <w:r w:rsidR="004769AB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B26C1B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</w:t>
      </w:r>
      <w:r w:rsidR="00E117F4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                                             </w:t>
      </w:r>
      <w:r w:rsidR="003B1D5E">
        <w:rPr>
          <w:rFonts w:ascii="Arial" w:eastAsia="Times New Roman" w:hAnsi="Arial" w:cs="Arial"/>
          <w:color w:val="1C1C1C"/>
          <w:lang w:eastAsia="cs-CZ"/>
        </w:rPr>
        <w:t xml:space="preserve">                </w:t>
      </w:r>
      <w:r w:rsidR="00B26C1B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4B4CEB" w:rsidRPr="00E62F48">
        <w:rPr>
          <w:rFonts w:ascii="Arial" w:eastAsia="Times New Roman" w:hAnsi="Arial" w:cs="Arial"/>
          <w:color w:val="1C1C1C"/>
          <w:lang w:eastAsia="cs-CZ"/>
        </w:rPr>
        <w:t xml:space="preserve">3) </w:t>
      </w:r>
      <w:r w:rsidR="00B26C1B" w:rsidRPr="00E62F48">
        <w:rPr>
          <w:rFonts w:ascii="Arial" w:eastAsia="Times New Roman" w:hAnsi="Arial" w:cs="Arial"/>
          <w:color w:val="1C1C1C"/>
          <w:lang w:eastAsia="cs-CZ"/>
        </w:rPr>
        <w:t xml:space="preserve">Chronické změny – metabolický estrogen deficitní syndrom. K plnému rozvoji tohoto syndromu dochází až </w:t>
      </w:r>
      <w:r w:rsidR="00413671" w:rsidRPr="00E62F48">
        <w:rPr>
          <w:rFonts w:ascii="Arial" w:eastAsia="Times New Roman" w:hAnsi="Arial" w:cs="Arial"/>
          <w:color w:val="1C1C1C"/>
          <w:lang w:eastAsia="cs-CZ"/>
        </w:rPr>
        <w:t>po několika letech po menopauze a negativně ovlivňuji kvalitu života a mohou vést až k výraznému ohrožení zdraví</w:t>
      </w:r>
      <w:r w:rsidR="00A461BF" w:rsidRPr="00E62F48">
        <w:rPr>
          <w:rFonts w:ascii="Arial" w:eastAsia="Times New Roman" w:hAnsi="Arial" w:cs="Arial"/>
          <w:color w:val="1C1C1C"/>
          <w:lang w:eastAsia="cs-CZ"/>
        </w:rPr>
        <w:t>, případně i života</w:t>
      </w:r>
      <w:r w:rsidR="00413671" w:rsidRPr="00E62F48">
        <w:rPr>
          <w:rFonts w:ascii="Arial" w:eastAsia="Times New Roman" w:hAnsi="Arial" w:cs="Arial"/>
          <w:color w:val="1C1C1C"/>
          <w:lang w:eastAsia="cs-CZ"/>
        </w:rPr>
        <w:t xml:space="preserve"> žen</w:t>
      </w:r>
      <w:r w:rsidR="003D3F39" w:rsidRPr="00E62F48">
        <w:rPr>
          <w:rFonts w:ascii="Arial" w:eastAsia="Times New Roman" w:hAnsi="Arial" w:cs="Arial"/>
          <w:color w:val="1C1C1C"/>
          <w:lang w:eastAsia="cs-CZ"/>
        </w:rPr>
        <w:t xml:space="preserve">. Patří sem zejména </w:t>
      </w:r>
      <w:r w:rsidR="003D3F39" w:rsidRPr="00E62F48">
        <w:rPr>
          <w:rFonts w:ascii="Arial" w:eastAsia="Times New Roman" w:hAnsi="Arial" w:cs="Arial"/>
          <w:color w:val="1C1C1C"/>
          <w:lang w:eastAsia="cs-CZ"/>
        </w:rPr>
        <w:lastRenderedPageBreak/>
        <w:t xml:space="preserve">osteoporóza projevující se </w:t>
      </w:r>
      <w:r w:rsidR="00A461BF" w:rsidRPr="00E62F48">
        <w:rPr>
          <w:rFonts w:ascii="Arial" w:eastAsia="Times New Roman" w:hAnsi="Arial" w:cs="Arial"/>
          <w:color w:val="1C1C1C"/>
          <w:lang w:eastAsia="cs-CZ"/>
        </w:rPr>
        <w:t>ú</w:t>
      </w:r>
      <w:r w:rsidR="003D3F39" w:rsidRPr="00E62F48">
        <w:rPr>
          <w:rFonts w:ascii="Arial" w:eastAsia="Times New Roman" w:hAnsi="Arial" w:cs="Arial"/>
          <w:color w:val="1C1C1C"/>
          <w:lang w:eastAsia="cs-CZ"/>
        </w:rPr>
        <w:t>bytkem kostní hmoty</w:t>
      </w:r>
      <w:r w:rsidR="00A461BF" w:rsidRPr="00E62F48">
        <w:rPr>
          <w:rFonts w:ascii="Arial" w:eastAsia="Times New Roman" w:hAnsi="Arial" w:cs="Arial"/>
          <w:color w:val="1C1C1C"/>
          <w:lang w:eastAsia="cs-CZ"/>
        </w:rPr>
        <w:t xml:space="preserve"> a</w:t>
      </w:r>
      <w:r w:rsidR="00382FEE" w:rsidRPr="00E62F48">
        <w:rPr>
          <w:rFonts w:ascii="Arial" w:eastAsia="Times New Roman" w:hAnsi="Arial" w:cs="Arial"/>
          <w:color w:val="1C1C1C"/>
          <w:lang w:eastAsia="cs-CZ"/>
        </w:rPr>
        <w:t xml:space="preserve"> změnou </w:t>
      </w:r>
      <w:proofErr w:type="spellStart"/>
      <w:r w:rsidR="00382FEE" w:rsidRPr="00E62F48">
        <w:rPr>
          <w:rFonts w:ascii="Arial" w:eastAsia="Times New Roman" w:hAnsi="Arial" w:cs="Arial"/>
          <w:color w:val="1C1C1C"/>
          <w:lang w:eastAsia="cs-CZ"/>
        </w:rPr>
        <w:t>mikroarchitektury</w:t>
      </w:r>
      <w:proofErr w:type="spellEnd"/>
      <w:r w:rsidR="00382FEE" w:rsidRPr="00E62F48">
        <w:rPr>
          <w:rFonts w:ascii="Arial" w:eastAsia="Times New Roman" w:hAnsi="Arial" w:cs="Arial"/>
          <w:color w:val="1C1C1C"/>
          <w:lang w:eastAsia="cs-CZ"/>
        </w:rPr>
        <w:t xml:space="preserve"> kostí. </w:t>
      </w:r>
      <w:r w:rsidR="003D3F39" w:rsidRPr="00E62F48">
        <w:rPr>
          <w:rFonts w:ascii="Arial" w:eastAsia="Times New Roman" w:hAnsi="Arial" w:cs="Arial"/>
          <w:color w:val="1C1C1C"/>
          <w:lang w:eastAsia="cs-CZ"/>
        </w:rPr>
        <w:t xml:space="preserve">To způsobuje bolestivosti kostí, kloubů, páteře a </w:t>
      </w:r>
      <w:r w:rsidR="00231D4C" w:rsidRPr="00E62F48">
        <w:rPr>
          <w:rFonts w:ascii="Arial" w:eastAsia="Times New Roman" w:hAnsi="Arial" w:cs="Arial"/>
          <w:color w:val="1C1C1C"/>
          <w:lang w:eastAsia="cs-CZ"/>
        </w:rPr>
        <w:t>zvyšuje se tím riziko zlomenin kostí. Dále dochází ke změnám v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> </w:t>
      </w:r>
      <w:r w:rsidR="00231D4C" w:rsidRPr="00E62F48">
        <w:rPr>
          <w:rFonts w:ascii="Arial" w:eastAsia="Times New Roman" w:hAnsi="Arial" w:cs="Arial"/>
          <w:color w:val="1C1C1C"/>
          <w:lang w:eastAsia="cs-CZ"/>
        </w:rPr>
        <w:t>metabolismu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231D4C" w:rsidRPr="00E62F48">
        <w:rPr>
          <w:rFonts w:ascii="Arial" w:eastAsia="Times New Roman" w:hAnsi="Arial" w:cs="Arial"/>
          <w:color w:val="1C1C1C"/>
          <w:lang w:eastAsia="cs-CZ"/>
        </w:rPr>
        <w:t xml:space="preserve"> což v</w:t>
      </w:r>
      <w:r w:rsidR="00496937" w:rsidRPr="00E62F48">
        <w:rPr>
          <w:rFonts w:ascii="Arial" w:eastAsia="Times New Roman" w:hAnsi="Arial" w:cs="Arial"/>
          <w:color w:val="1C1C1C"/>
          <w:lang w:eastAsia="cs-CZ"/>
        </w:rPr>
        <w:t> </w:t>
      </w:r>
      <w:r w:rsidR="00231D4C" w:rsidRPr="00E62F48">
        <w:rPr>
          <w:rFonts w:ascii="Arial" w:eastAsia="Times New Roman" w:hAnsi="Arial" w:cs="Arial"/>
          <w:color w:val="1C1C1C"/>
          <w:lang w:eastAsia="cs-CZ"/>
        </w:rPr>
        <w:t>konečném</w:t>
      </w:r>
      <w:r w:rsidR="00496937" w:rsidRPr="00E62F48">
        <w:rPr>
          <w:rFonts w:ascii="Arial" w:eastAsia="Times New Roman" w:hAnsi="Arial" w:cs="Arial"/>
          <w:color w:val="1C1C1C"/>
          <w:lang w:eastAsia="cs-CZ"/>
        </w:rPr>
        <w:t xml:space="preserve"> důsledku může vést</w:t>
      </w:r>
      <w:r w:rsidR="00E117F4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496937" w:rsidRPr="00E62F48">
        <w:rPr>
          <w:rFonts w:ascii="Arial" w:eastAsia="Times New Roman" w:hAnsi="Arial" w:cs="Arial"/>
          <w:color w:val="1C1C1C"/>
          <w:lang w:eastAsia="cs-CZ"/>
        </w:rPr>
        <w:t xml:space="preserve">ke vzniku cukrovky, obezitě a </w:t>
      </w:r>
      <w:r w:rsidR="006F6762" w:rsidRPr="00E62F48">
        <w:rPr>
          <w:rFonts w:ascii="Arial" w:eastAsia="Times New Roman" w:hAnsi="Arial" w:cs="Arial"/>
          <w:color w:val="1C1C1C"/>
          <w:lang w:eastAsia="cs-CZ"/>
        </w:rPr>
        <w:t xml:space="preserve">s tím související </w:t>
      </w:r>
      <w:r w:rsidR="00A461BF" w:rsidRPr="00E62F48">
        <w:rPr>
          <w:rFonts w:ascii="Arial" w:eastAsia="Times New Roman" w:hAnsi="Arial" w:cs="Arial"/>
          <w:color w:val="1C1C1C"/>
          <w:lang w:eastAsia="cs-CZ"/>
        </w:rPr>
        <w:t xml:space="preserve">k </w:t>
      </w:r>
      <w:r w:rsidR="006F6762" w:rsidRPr="00E62F48">
        <w:rPr>
          <w:rFonts w:ascii="Arial" w:eastAsia="Times New Roman" w:hAnsi="Arial" w:cs="Arial"/>
          <w:color w:val="1C1C1C"/>
          <w:lang w:eastAsia="cs-CZ"/>
        </w:rPr>
        <w:t>poruch</w:t>
      </w:r>
      <w:r w:rsidR="00A461BF" w:rsidRPr="00E62F48">
        <w:rPr>
          <w:rFonts w:ascii="Arial" w:eastAsia="Times New Roman" w:hAnsi="Arial" w:cs="Arial"/>
          <w:color w:val="1C1C1C"/>
          <w:lang w:eastAsia="cs-CZ"/>
        </w:rPr>
        <w:t>ám</w:t>
      </w:r>
      <w:r w:rsidR="006F6762" w:rsidRPr="00E62F48">
        <w:rPr>
          <w:rFonts w:ascii="Arial" w:eastAsia="Times New Roman" w:hAnsi="Arial" w:cs="Arial"/>
          <w:color w:val="1C1C1C"/>
          <w:lang w:eastAsia="cs-CZ"/>
        </w:rPr>
        <w:t xml:space="preserve"> kardiovaskulárního </w:t>
      </w:r>
      <w:r w:rsidR="00A461BF" w:rsidRPr="00E62F48">
        <w:rPr>
          <w:rFonts w:ascii="Arial" w:eastAsia="Times New Roman" w:hAnsi="Arial" w:cs="Arial"/>
          <w:color w:val="1C1C1C"/>
          <w:lang w:eastAsia="cs-CZ"/>
        </w:rPr>
        <w:t xml:space="preserve">aparátu </w:t>
      </w:r>
      <w:r w:rsidR="00E117F4" w:rsidRPr="00E62F48">
        <w:rPr>
          <w:rFonts w:ascii="Arial" w:eastAsia="Times New Roman" w:hAnsi="Arial" w:cs="Arial"/>
          <w:color w:val="1C1C1C"/>
          <w:lang w:eastAsia="cs-CZ"/>
        </w:rPr>
        <w:t>(choroby srdce a cév)</w:t>
      </w:r>
      <w:r w:rsidR="00231D4C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6F6762" w:rsidRPr="00E62F48">
        <w:rPr>
          <w:rFonts w:ascii="Arial" w:eastAsia="Times New Roman" w:hAnsi="Arial" w:cs="Arial"/>
          <w:color w:val="1C1C1C"/>
          <w:lang w:eastAsia="cs-CZ"/>
        </w:rPr>
        <w:t>jako důsledek vysokého krevního tlaku, změn spektra tuků, poškození vnitřní výstelky cév</w:t>
      </w:r>
      <w:r w:rsidR="004C1180" w:rsidRPr="00E62F48">
        <w:rPr>
          <w:rFonts w:ascii="Arial" w:eastAsia="Times New Roman" w:hAnsi="Arial" w:cs="Arial"/>
          <w:color w:val="1C1C1C"/>
          <w:lang w:eastAsia="cs-CZ"/>
        </w:rPr>
        <w:t xml:space="preserve"> apod. </w:t>
      </w:r>
      <w:r w:rsidR="006F6762" w:rsidRPr="00E62F48">
        <w:rPr>
          <w:rFonts w:ascii="Arial" w:eastAsia="Times New Roman" w:hAnsi="Arial" w:cs="Arial"/>
          <w:color w:val="1C1C1C"/>
          <w:lang w:eastAsia="cs-CZ"/>
        </w:rPr>
        <w:t xml:space="preserve">   </w:t>
      </w:r>
      <w:r w:rsidR="003D3F39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</w:p>
    <w:p w14:paraId="7F6C84AA" w14:textId="77777777" w:rsidR="00F92579" w:rsidRPr="00E62F48" w:rsidRDefault="00F92579" w:rsidP="004769AB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>Je tedy nějaká pomoc ženám v menopauze?</w:t>
      </w:r>
    </w:p>
    <w:p w14:paraId="4C9B11F5" w14:textId="2A5572F4" w:rsidR="00FE62AE" w:rsidRPr="00E62F48" w:rsidRDefault="00F92579" w:rsidP="004769AB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>Odpověď není jednoznačná, ale existuj</w:t>
      </w:r>
      <w:r w:rsidR="00204DFC" w:rsidRPr="00E62F48">
        <w:rPr>
          <w:rFonts w:ascii="Arial" w:eastAsia="Times New Roman" w:hAnsi="Arial" w:cs="Arial"/>
          <w:color w:val="1C1C1C"/>
          <w:lang w:eastAsia="cs-CZ"/>
        </w:rPr>
        <w:t>í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204DFC" w:rsidRPr="00E62F48">
        <w:rPr>
          <w:rFonts w:ascii="Arial" w:eastAsia="Times New Roman" w:hAnsi="Arial" w:cs="Arial"/>
          <w:color w:val="1C1C1C"/>
          <w:lang w:eastAsia="cs-CZ"/>
        </w:rPr>
        <w:t>možnosti</w:t>
      </w:r>
      <w:r w:rsidRPr="00E62F48">
        <w:rPr>
          <w:rFonts w:ascii="Arial" w:eastAsia="Times New Roman" w:hAnsi="Arial" w:cs="Arial"/>
          <w:color w:val="1C1C1C"/>
          <w:lang w:eastAsia="cs-CZ"/>
        </w:rPr>
        <w:t>, kter</w:t>
      </w:r>
      <w:r w:rsidR="00204DFC" w:rsidRPr="00E62F48">
        <w:rPr>
          <w:rFonts w:ascii="Arial" w:eastAsia="Times New Roman" w:hAnsi="Arial" w:cs="Arial"/>
          <w:color w:val="1C1C1C"/>
          <w:lang w:eastAsia="cs-CZ"/>
        </w:rPr>
        <w:t>á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 mohou ženám výrazně pomoci překonat </w:t>
      </w:r>
      <w:r w:rsidR="00FE62AE" w:rsidRPr="00E62F48">
        <w:rPr>
          <w:rFonts w:ascii="Arial" w:eastAsia="Times New Roman" w:hAnsi="Arial" w:cs="Arial"/>
          <w:color w:val="1C1C1C"/>
          <w:lang w:eastAsia="cs-CZ"/>
        </w:rPr>
        <w:t>výše uvedené jevy. Ale</w:t>
      </w:r>
      <w:r w:rsidR="00204DFC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FE62AE" w:rsidRPr="00E62F48">
        <w:rPr>
          <w:rFonts w:ascii="Arial" w:eastAsia="Times New Roman" w:hAnsi="Arial" w:cs="Arial"/>
          <w:color w:val="1C1C1C"/>
          <w:lang w:eastAsia="cs-CZ"/>
        </w:rPr>
        <w:t xml:space="preserve"> jak už to v životě bývá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FE62AE" w:rsidRPr="00E62F48">
        <w:rPr>
          <w:rFonts w:ascii="Arial" w:eastAsia="Times New Roman" w:hAnsi="Arial" w:cs="Arial"/>
          <w:color w:val="1C1C1C"/>
          <w:lang w:eastAsia="cs-CZ"/>
        </w:rPr>
        <w:t xml:space="preserve"> většinou je něco za </w:t>
      </w:r>
      <w:proofErr w:type="gramStart"/>
      <w:r w:rsidR="00FE62AE" w:rsidRPr="00E62F48">
        <w:rPr>
          <w:rFonts w:ascii="Arial" w:eastAsia="Times New Roman" w:hAnsi="Arial" w:cs="Arial"/>
          <w:color w:val="1C1C1C"/>
          <w:lang w:eastAsia="cs-CZ"/>
        </w:rPr>
        <w:t>něco….</w:t>
      </w:r>
      <w:proofErr w:type="gramEnd"/>
      <w:r w:rsidR="00FE62AE" w:rsidRPr="00E62F48">
        <w:rPr>
          <w:rFonts w:ascii="Arial" w:eastAsia="Times New Roman" w:hAnsi="Arial" w:cs="Arial"/>
          <w:color w:val="1C1C1C"/>
          <w:lang w:eastAsia="cs-CZ"/>
        </w:rPr>
        <w:t xml:space="preserve">. </w:t>
      </w:r>
      <w:r w:rsidR="006F17A8">
        <w:rPr>
          <w:rFonts w:ascii="Arial" w:eastAsia="Times New Roman" w:hAnsi="Arial" w:cs="Arial"/>
          <w:color w:val="1C1C1C"/>
          <w:lang w:eastAsia="cs-CZ"/>
        </w:rPr>
        <w:t xml:space="preserve">     </w:t>
      </w:r>
      <w:r w:rsidR="00FE62AE" w:rsidRPr="00E62F48">
        <w:rPr>
          <w:rFonts w:ascii="Arial" w:eastAsia="Times New Roman" w:hAnsi="Arial" w:cs="Arial"/>
          <w:color w:val="1C1C1C"/>
          <w:lang w:eastAsia="cs-CZ"/>
        </w:rPr>
        <w:t xml:space="preserve"> Terapii můžeme rozdělit do dvou hlavních </w:t>
      </w:r>
      <w:proofErr w:type="gramStart"/>
      <w:r w:rsidR="00FE62AE" w:rsidRPr="00E62F48">
        <w:rPr>
          <w:rFonts w:ascii="Arial" w:eastAsia="Times New Roman" w:hAnsi="Arial" w:cs="Arial"/>
          <w:color w:val="1C1C1C"/>
          <w:lang w:eastAsia="cs-CZ"/>
        </w:rPr>
        <w:t>skupin  A</w:t>
      </w:r>
      <w:proofErr w:type="gramEnd"/>
      <w:r w:rsidR="00FE62AE" w:rsidRPr="00E62F48">
        <w:rPr>
          <w:rFonts w:ascii="Arial" w:eastAsia="Times New Roman" w:hAnsi="Arial" w:cs="Arial"/>
          <w:color w:val="1C1C1C"/>
          <w:lang w:eastAsia="cs-CZ"/>
        </w:rPr>
        <w:t>) co může žena udělat sama a B) farmakoterapii.</w:t>
      </w:r>
    </w:p>
    <w:p w14:paraId="69A91BA2" w14:textId="64586BFC" w:rsidR="00F143D5" w:rsidRPr="00E62F48" w:rsidRDefault="00FE62AE" w:rsidP="00F143D5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 xml:space="preserve">Ad A) sem patří především 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 xml:space="preserve">tzv. 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zdravý životní styl </w:t>
      </w:r>
      <w:r w:rsidR="00F143D5" w:rsidRPr="00E62F48">
        <w:rPr>
          <w:rFonts w:ascii="Arial" w:eastAsia="Times New Roman" w:hAnsi="Arial" w:cs="Arial"/>
          <w:color w:val="1C1C1C"/>
          <w:lang w:eastAsia="cs-CZ"/>
        </w:rPr>
        <w:t>– v prvé řadě je to určité dietní opatření. Existuje tzv. přirozený přírůstek hmotnosti, který je 0,25 kg za rok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F143D5" w:rsidRPr="00E62F48">
        <w:rPr>
          <w:rFonts w:ascii="Arial" w:eastAsia="Times New Roman" w:hAnsi="Arial" w:cs="Arial"/>
          <w:color w:val="1C1C1C"/>
          <w:lang w:eastAsia="cs-CZ"/>
        </w:rPr>
        <w:t xml:space="preserve"> K zachování stejné hmotnosti je 50 letech třeba jíst </w:t>
      </w:r>
      <w:r w:rsidR="00D16478" w:rsidRPr="00E62F48">
        <w:rPr>
          <w:rFonts w:ascii="Arial" w:eastAsia="Times New Roman" w:hAnsi="Arial" w:cs="Arial"/>
          <w:color w:val="1C1C1C"/>
          <w:lang w:eastAsia="cs-CZ"/>
        </w:rPr>
        <w:t xml:space="preserve">o </w:t>
      </w:r>
      <w:proofErr w:type="gramStart"/>
      <w:r w:rsidR="00D16478" w:rsidRPr="00E62F48">
        <w:rPr>
          <w:rFonts w:ascii="Arial" w:eastAsia="Times New Roman" w:hAnsi="Arial" w:cs="Arial"/>
          <w:color w:val="1C1C1C"/>
          <w:lang w:eastAsia="cs-CZ"/>
        </w:rPr>
        <w:t>třetinu  méně</w:t>
      </w:r>
      <w:proofErr w:type="gramEnd"/>
      <w:r w:rsidR="00D16478" w:rsidRPr="00E62F48">
        <w:rPr>
          <w:rFonts w:ascii="Arial" w:eastAsia="Times New Roman" w:hAnsi="Arial" w:cs="Arial"/>
          <w:color w:val="1C1C1C"/>
          <w:lang w:eastAsia="cs-CZ"/>
        </w:rPr>
        <w:t xml:space="preserve"> a v 70 letech  o polovinu méně než v 25 letech </w:t>
      </w:r>
      <w:r w:rsidR="00F143D5" w:rsidRPr="00E62F48">
        <w:rPr>
          <w:rFonts w:ascii="Arial" w:eastAsia="Times New Roman" w:hAnsi="Arial" w:cs="Arial"/>
          <w:color w:val="1C1C1C"/>
          <w:lang w:eastAsia="cs-CZ"/>
        </w:rPr>
        <w:t>(Doc Dr. Tomáš Fait – Klimakterická medicína)</w:t>
      </w:r>
      <w:r w:rsidR="00D16478" w:rsidRPr="00E62F48">
        <w:rPr>
          <w:rFonts w:ascii="Arial" w:eastAsia="Times New Roman" w:hAnsi="Arial" w:cs="Arial"/>
          <w:color w:val="1C1C1C"/>
          <w:lang w:eastAsia="cs-CZ"/>
        </w:rPr>
        <w:t xml:space="preserve">. Vedle snížení objemu potravy by se měla změnit i skladba potravin. Měla by obsahovat více vlákniny (především zvýšený příjem obilnin, ovoce, zeleniny), 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>v</w:t>
      </w:r>
      <w:r w:rsidR="00D16478" w:rsidRPr="00E62F48">
        <w:rPr>
          <w:rFonts w:ascii="Arial" w:eastAsia="Times New Roman" w:hAnsi="Arial" w:cs="Arial"/>
          <w:color w:val="1C1C1C"/>
          <w:lang w:eastAsia="cs-CZ"/>
        </w:rPr>
        <w:t>yhnout se nasyceným</w:t>
      </w:r>
      <w:r w:rsidR="00F21738" w:rsidRPr="00E62F48">
        <w:rPr>
          <w:rFonts w:ascii="Arial" w:eastAsia="Times New Roman" w:hAnsi="Arial" w:cs="Arial"/>
          <w:color w:val="1C1C1C"/>
          <w:lang w:eastAsia="cs-CZ"/>
        </w:rPr>
        <w:t xml:space="preserve"> tukům (vepřovému i hovězímu masu, uzeninám, tučným mléčným výrobkům) a spíše se or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>i</w:t>
      </w:r>
      <w:r w:rsidR="00F21738" w:rsidRPr="00E62F48">
        <w:rPr>
          <w:rFonts w:ascii="Arial" w:eastAsia="Times New Roman" w:hAnsi="Arial" w:cs="Arial"/>
          <w:color w:val="1C1C1C"/>
          <w:lang w:eastAsia="cs-CZ"/>
        </w:rPr>
        <w:t xml:space="preserve">entovat na nenasycené tuky (slunečnicový, olivový olej, ořechy, mořské ryby). Jíst v menších porcích, ale častěji - </w:t>
      </w:r>
      <w:proofErr w:type="gramStart"/>
      <w:r w:rsidR="00F21738" w:rsidRPr="00E62F48">
        <w:rPr>
          <w:rFonts w:ascii="Arial" w:eastAsia="Times New Roman" w:hAnsi="Arial" w:cs="Arial"/>
          <w:color w:val="1C1C1C"/>
          <w:lang w:eastAsia="cs-CZ"/>
        </w:rPr>
        <w:t>4-5x</w:t>
      </w:r>
      <w:proofErr w:type="gramEnd"/>
      <w:r w:rsidR="00F21738" w:rsidRPr="00E62F48">
        <w:rPr>
          <w:rFonts w:ascii="Arial" w:eastAsia="Times New Roman" w:hAnsi="Arial" w:cs="Arial"/>
          <w:color w:val="1C1C1C"/>
          <w:lang w:eastAsia="cs-CZ"/>
        </w:rPr>
        <w:t xml:space="preserve"> denně, </w:t>
      </w:r>
      <w:r w:rsidR="0082292F" w:rsidRPr="00E62F48">
        <w:rPr>
          <w:rFonts w:ascii="Arial" w:eastAsia="Times New Roman" w:hAnsi="Arial" w:cs="Arial"/>
          <w:color w:val="1C1C1C"/>
          <w:lang w:eastAsia="cs-CZ"/>
        </w:rPr>
        <w:t>večeře by měla být cca 3 hod</w:t>
      </w:r>
      <w:r w:rsidR="009A60F3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82292F" w:rsidRPr="00E62F48">
        <w:rPr>
          <w:rFonts w:ascii="Arial" w:eastAsia="Times New Roman" w:hAnsi="Arial" w:cs="Arial"/>
          <w:color w:val="1C1C1C"/>
          <w:lang w:eastAsia="cs-CZ"/>
        </w:rPr>
        <w:t xml:space="preserve"> před ulehnutím.</w:t>
      </w:r>
      <w:r w:rsidR="00D44360" w:rsidRPr="00E62F48">
        <w:rPr>
          <w:rFonts w:ascii="Arial" w:eastAsia="Times New Roman" w:hAnsi="Arial" w:cs="Arial"/>
          <w:color w:val="1C1C1C"/>
          <w:lang w:eastAsia="cs-CZ"/>
        </w:rPr>
        <w:t xml:space="preserve"> Je možné za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ř</w:t>
      </w:r>
      <w:r w:rsidR="00D44360" w:rsidRPr="00E62F48">
        <w:rPr>
          <w:rFonts w:ascii="Arial" w:eastAsia="Times New Roman" w:hAnsi="Arial" w:cs="Arial"/>
          <w:color w:val="1C1C1C"/>
          <w:lang w:eastAsia="cs-CZ"/>
        </w:rPr>
        <w:t xml:space="preserve">adit sem i tzv. </w:t>
      </w:r>
      <w:proofErr w:type="spellStart"/>
      <w:r w:rsidR="00D44360" w:rsidRPr="00E62F48">
        <w:rPr>
          <w:rFonts w:ascii="Arial" w:eastAsia="Times New Roman" w:hAnsi="Arial" w:cs="Arial"/>
          <w:color w:val="1C1C1C"/>
          <w:lang w:eastAsia="cs-CZ"/>
        </w:rPr>
        <w:t>fytoestrogeny</w:t>
      </w:r>
      <w:proofErr w:type="spellEnd"/>
      <w:r w:rsidR="00D44360" w:rsidRPr="00E62F48">
        <w:rPr>
          <w:rFonts w:ascii="Arial" w:eastAsia="Times New Roman" w:hAnsi="Arial" w:cs="Arial"/>
          <w:color w:val="1C1C1C"/>
          <w:lang w:eastAsia="cs-CZ"/>
        </w:rPr>
        <w:t>, tj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D44360" w:rsidRPr="00E62F48">
        <w:rPr>
          <w:rFonts w:ascii="Arial" w:eastAsia="Times New Roman" w:hAnsi="Arial" w:cs="Arial"/>
          <w:color w:val="1C1C1C"/>
          <w:lang w:eastAsia="cs-CZ"/>
        </w:rPr>
        <w:t xml:space="preserve"> látky rostlinného původu, které mají estrogenní efekt</w:t>
      </w:r>
      <w:r w:rsidR="00E726AE" w:rsidRPr="00E62F48">
        <w:rPr>
          <w:rFonts w:ascii="Arial" w:eastAsia="Times New Roman" w:hAnsi="Arial" w:cs="Arial"/>
          <w:color w:val="1C1C1C"/>
          <w:lang w:eastAsia="cs-CZ"/>
        </w:rPr>
        <w:t xml:space="preserve">. Např. u asijských žen, kde běžná strava kontinuálně obsahuje větší množství </w:t>
      </w:r>
      <w:proofErr w:type="spellStart"/>
      <w:r w:rsidR="00E726AE" w:rsidRPr="00E62F48">
        <w:rPr>
          <w:rFonts w:ascii="Arial" w:eastAsia="Times New Roman" w:hAnsi="Arial" w:cs="Arial"/>
          <w:color w:val="1C1C1C"/>
          <w:lang w:eastAsia="cs-CZ"/>
        </w:rPr>
        <w:t>fytoestrogenů</w:t>
      </w:r>
      <w:proofErr w:type="spellEnd"/>
      <w:r w:rsidR="00E726AE" w:rsidRPr="00E62F48">
        <w:rPr>
          <w:rFonts w:ascii="Arial" w:eastAsia="Times New Roman" w:hAnsi="Arial" w:cs="Arial"/>
          <w:color w:val="1C1C1C"/>
          <w:lang w:eastAsia="cs-CZ"/>
        </w:rPr>
        <w:t>, j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e</w:t>
      </w:r>
      <w:r w:rsidR="00E726AE" w:rsidRPr="00E62F48">
        <w:rPr>
          <w:rFonts w:ascii="Arial" w:eastAsia="Times New Roman" w:hAnsi="Arial" w:cs="Arial"/>
          <w:color w:val="1C1C1C"/>
          <w:lang w:eastAsia="cs-CZ"/>
        </w:rPr>
        <w:t xml:space="preserve"> daleko menší výskyt civilizačních chorob, 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 xml:space="preserve">případně </w:t>
      </w:r>
      <w:r w:rsidR="00E726AE" w:rsidRPr="00E62F48">
        <w:rPr>
          <w:rFonts w:ascii="Arial" w:eastAsia="Times New Roman" w:hAnsi="Arial" w:cs="Arial"/>
          <w:color w:val="1C1C1C"/>
          <w:lang w:eastAsia="cs-CZ"/>
        </w:rPr>
        <w:t xml:space="preserve">klimakterických příznaků a osteoporózy. </w:t>
      </w:r>
      <w:proofErr w:type="spellStart"/>
      <w:r w:rsidR="00926D25" w:rsidRPr="00E62F48">
        <w:rPr>
          <w:rFonts w:ascii="Arial" w:eastAsia="Times New Roman" w:hAnsi="Arial" w:cs="Arial"/>
          <w:color w:val="1C1C1C"/>
          <w:lang w:eastAsia="cs-CZ"/>
        </w:rPr>
        <w:t>F</w:t>
      </w:r>
      <w:r w:rsidR="00E726AE" w:rsidRPr="00E62F48">
        <w:rPr>
          <w:rFonts w:ascii="Arial" w:eastAsia="Times New Roman" w:hAnsi="Arial" w:cs="Arial"/>
          <w:color w:val="1C1C1C"/>
          <w:lang w:eastAsia="cs-CZ"/>
        </w:rPr>
        <w:t>ytoestrog</w:t>
      </w:r>
      <w:r w:rsidR="00926D25" w:rsidRPr="00E62F48">
        <w:rPr>
          <w:rFonts w:ascii="Arial" w:eastAsia="Times New Roman" w:hAnsi="Arial" w:cs="Arial"/>
          <w:color w:val="1C1C1C"/>
          <w:lang w:eastAsia="cs-CZ"/>
        </w:rPr>
        <w:t>e</w:t>
      </w:r>
      <w:r w:rsidR="00E726AE" w:rsidRPr="00E62F48">
        <w:rPr>
          <w:rFonts w:ascii="Arial" w:eastAsia="Times New Roman" w:hAnsi="Arial" w:cs="Arial"/>
          <w:color w:val="1C1C1C"/>
          <w:lang w:eastAsia="cs-CZ"/>
        </w:rPr>
        <w:t>n</w:t>
      </w:r>
      <w:r w:rsidR="00926D25" w:rsidRPr="00E62F48">
        <w:rPr>
          <w:rFonts w:ascii="Arial" w:eastAsia="Times New Roman" w:hAnsi="Arial" w:cs="Arial"/>
          <w:color w:val="1C1C1C"/>
          <w:lang w:eastAsia="cs-CZ"/>
        </w:rPr>
        <w:t>y</w:t>
      </w:r>
      <w:proofErr w:type="spellEnd"/>
      <w:r w:rsidR="00926D25" w:rsidRPr="00E62F48">
        <w:rPr>
          <w:rFonts w:ascii="Arial" w:eastAsia="Times New Roman" w:hAnsi="Arial" w:cs="Arial"/>
          <w:color w:val="1C1C1C"/>
          <w:lang w:eastAsia="cs-CZ"/>
        </w:rPr>
        <w:t xml:space="preserve"> jsou hlavně obsaženy v sóje.                                                                     </w:t>
      </w:r>
      <w:r w:rsidR="0082292F" w:rsidRPr="00E62F48">
        <w:rPr>
          <w:rFonts w:ascii="Arial" w:eastAsia="Times New Roman" w:hAnsi="Arial" w:cs="Arial"/>
          <w:color w:val="1C1C1C"/>
          <w:lang w:eastAsia="cs-CZ"/>
        </w:rPr>
        <w:t>Důležitý je i dostatečný pitný režim cca 2 litry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/ den</w:t>
      </w:r>
      <w:r w:rsidR="0082292F" w:rsidRPr="00E62F48">
        <w:rPr>
          <w:rFonts w:ascii="Arial" w:eastAsia="Times New Roman" w:hAnsi="Arial" w:cs="Arial"/>
          <w:color w:val="1C1C1C"/>
          <w:lang w:eastAsia="cs-CZ"/>
        </w:rPr>
        <w:t>, především vod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y</w:t>
      </w:r>
      <w:r w:rsidR="0082292F" w:rsidRPr="00E62F48">
        <w:rPr>
          <w:rFonts w:ascii="Arial" w:eastAsia="Times New Roman" w:hAnsi="Arial" w:cs="Arial"/>
          <w:color w:val="1C1C1C"/>
          <w:lang w:eastAsia="cs-CZ"/>
        </w:rPr>
        <w:t>, vodou ředěné ovocné šťávy,</w:t>
      </w:r>
      <w:r w:rsidR="003B1D5E">
        <w:rPr>
          <w:rFonts w:ascii="Arial" w:eastAsia="Times New Roman" w:hAnsi="Arial" w:cs="Arial"/>
          <w:color w:val="1C1C1C"/>
          <w:lang w:eastAsia="cs-CZ"/>
        </w:rPr>
        <w:t xml:space="preserve"> </w:t>
      </w:r>
      <w:proofErr w:type="gramStart"/>
      <w:r w:rsidR="0082292F" w:rsidRPr="00E62F48">
        <w:rPr>
          <w:rFonts w:ascii="Arial" w:eastAsia="Times New Roman" w:hAnsi="Arial" w:cs="Arial"/>
          <w:color w:val="1C1C1C"/>
          <w:lang w:eastAsia="cs-CZ"/>
        </w:rPr>
        <w:t>neslazené</w:t>
      </w:r>
      <w:proofErr w:type="gramEnd"/>
      <w:r w:rsidR="0082292F" w:rsidRPr="00E62F48">
        <w:rPr>
          <w:rFonts w:ascii="Arial" w:eastAsia="Times New Roman" w:hAnsi="Arial" w:cs="Arial"/>
          <w:color w:val="1C1C1C"/>
          <w:lang w:eastAsia="cs-CZ"/>
        </w:rPr>
        <w:t xml:space="preserve"> a ne příliš koncentrované čaje</w:t>
      </w:r>
      <w:r w:rsidR="00455CA1" w:rsidRPr="00E62F48">
        <w:rPr>
          <w:rFonts w:ascii="Arial" w:eastAsia="Times New Roman" w:hAnsi="Arial" w:cs="Arial"/>
          <w:color w:val="1C1C1C"/>
          <w:lang w:eastAsia="cs-CZ"/>
        </w:rPr>
        <w:t>, malé množství piva, případně neslazené minerální nebo sycené vody</w:t>
      </w:r>
      <w:r w:rsidR="003B1D5E">
        <w:rPr>
          <w:rFonts w:ascii="Arial" w:eastAsia="Times New Roman" w:hAnsi="Arial" w:cs="Arial"/>
          <w:color w:val="1C1C1C"/>
          <w:lang w:eastAsia="cs-CZ"/>
        </w:rPr>
        <w:t>.</w:t>
      </w:r>
      <w:r w:rsidR="0082292F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455CA1" w:rsidRPr="00E62F48">
        <w:rPr>
          <w:rFonts w:ascii="Arial" w:eastAsia="Times New Roman" w:hAnsi="Arial" w:cs="Arial"/>
          <w:color w:val="1C1C1C"/>
          <w:lang w:eastAsia="cs-CZ"/>
        </w:rPr>
        <w:t>Nevhodné jsou různ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ě</w:t>
      </w:r>
      <w:r w:rsidR="00455CA1" w:rsidRPr="00E62F48">
        <w:rPr>
          <w:rFonts w:ascii="Arial" w:eastAsia="Times New Roman" w:hAnsi="Arial" w:cs="Arial"/>
          <w:color w:val="1C1C1C"/>
          <w:lang w:eastAsia="cs-CZ"/>
        </w:rPr>
        <w:t xml:space="preserve"> barevné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455CA1" w:rsidRPr="00E62F48">
        <w:rPr>
          <w:rFonts w:ascii="Arial" w:eastAsia="Times New Roman" w:hAnsi="Arial" w:cs="Arial"/>
          <w:color w:val="1C1C1C"/>
          <w:lang w:eastAsia="cs-CZ"/>
        </w:rPr>
        <w:t xml:space="preserve"> slazené limonády, energetické nápoje nebo kolové nápoje. Do této skupiny můžeme zařadit i zákaz kouření</w:t>
      </w:r>
      <w:r w:rsidR="00146CCA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D44360" w:rsidRPr="00E62F48">
        <w:rPr>
          <w:rFonts w:ascii="Arial" w:eastAsia="Times New Roman" w:hAnsi="Arial" w:cs="Arial"/>
          <w:color w:val="1C1C1C"/>
          <w:lang w:eastAsia="cs-CZ"/>
        </w:rPr>
        <w:t xml:space="preserve"> omezení alkoholu a přiměřená fyzická aktivita (cvičení, rychlá chůze, pravidelná práce na zahrádce apod</w:t>
      </w:r>
      <w:r w:rsidR="00926D25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D44360" w:rsidRPr="00E62F48">
        <w:rPr>
          <w:rFonts w:ascii="Arial" w:eastAsia="Times New Roman" w:hAnsi="Arial" w:cs="Arial"/>
          <w:color w:val="1C1C1C"/>
          <w:lang w:eastAsia="cs-CZ"/>
        </w:rPr>
        <w:t>)</w:t>
      </w:r>
      <w:r w:rsidR="00926D25" w:rsidRPr="00E62F48">
        <w:rPr>
          <w:rFonts w:ascii="Arial" w:eastAsia="Times New Roman" w:hAnsi="Arial" w:cs="Arial"/>
          <w:color w:val="1C1C1C"/>
          <w:lang w:eastAsia="cs-CZ"/>
        </w:rPr>
        <w:t xml:space="preserve">. Dále to mohou být různé doplňky stravy především vápník a další minerální látky. </w:t>
      </w:r>
      <w:r w:rsidR="00864B33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                                  Důležité je upozornit, že v</w:t>
      </w:r>
      <w:r w:rsidR="00DC74A2" w:rsidRPr="00E62F48">
        <w:rPr>
          <w:rFonts w:ascii="Arial" w:eastAsia="Times New Roman" w:hAnsi="Arial" w:cs="Arial"/>
          <w:color w:val="1C1C1C"/>
          <w:lang w:eastAsia="cs-CZ"/>
        </w:rPr>
        <w:t>šechna tato opatření však nemusí být dostatečně účinná, nebol-</w:t>
      </w:r>
      <w:proofErr w:type="spellStart"/>
      <w:r w:rsidR="00DC74A2" w:rsidRPr="00E62F48">
        <w:rPr>
          <w:rFonts w:ascii="Arial" w:eastAsia="Times New Roman" w:hAnsi="Arial" w:cs="Arial"/>
          <w:color w:val="1C1C1C"/>
          <w:lang w:eastAsia="cs-CZ"/>
        </w:rPr>
        <w:t>li</w:t>
      </w:r>
      <w:proofErr w:type="spellEnd"/>
      <w:r w:rsidR="00DC74A2" w:rsidRPr="00E62F48">
        <w:rPr>
          <w:rFonts w:ascii="Arial" w:eastAsia="Times New Roman" w:hAnsi="Arial" w:cs="Arial"/>
          <w:color w:val="1C1C1C"/>
          <w:lang w:eastAsia="cs-CZ"/>
        </w:rPr>
        <w:t xml:space="preserve"> jinak řečeno i přesto bude mít žena „návaly“ bude mít obtíže v sexuálním životě nebo bude stále inkontinentní. V tom případě je možné přejít k</w:t>
      </w:r>
      <w:r w:rsidR="003B1D5E">
        <w:rPr>
          <w:rFonts w:ascii="Arial" w:eastAsia="Times New Roman" w:hAnsi="Arial" w:cs="Arial"/>
          <w:color w:val="1C1C1C"/>
          <w:lang w:eastAsia="cs-CZ"/>
        </w:rPr>
        <w:t> </w:t>
      </w:r>
      <w:r w:rsidR="00DC74A2" w:rsidRPr="00E62F48">
        <w:rPr>
          <w:rFonts w:ascii="Arial" w:eastAsia="Times New Roman" w:hAnsi="Arial" w:cs="Arial"/>
          <w:color w:val="1C1C1C"/>
          <w:lang w:eastAsia="cs-CZ"/>
        </w:rPr>
        <w:t>tzv</w:t>
      </w:r>
      <w:r w:rsidR="003B1D5E">
        <w:rPr>
          <w:rFonts w:ascii="Arial" w:eastAsia="Times New Roman" w:hAnsi="Arial" w:cs="Arial"/>
          <w:color w:val="1C1C1C"/>
          <w:lang w:eastAsia="cs-CZ"/>
        </w:rPr>
        <w:t>.</w:t>
      </w:r>
      <w:r w:rsidR="00DC74A2" w:rsidRPr="00E62F48">
        <w:rPr>
          <w:rFonts w:ascii="Arial" w:eastAsia="Times New Roman" w:hAnsi="Arial" w:cs="Arial"/>
          <w:color w:val="1C1C1C"/>
          <w:lang w:eastAsia="cs-CZ"/>
        </w:rPr>
        <w:t xml:space="preserve"> farmakoterapii.  </w:t>
      </w:r>
      <w:r w:rsidR="00F143D5" w:rsidRPr="00E62F48">
        <w:rPr>
          <w:rFonts w:ascii="Arial" w:eastAsia="Times New Roman" w:hAnsi="Arial" w:cs="Arial"/>
          <w:color w:val="1C1C1C"/>
          <w:lang w:eastAsia="cs-CZ"/>
        </w:rPr>
        <w:t xml:space="preserve">  </w:t>
      </w:r>
    </w:p>
    <w:p w14:paraId="7523D2D3" w14:textId="303BE79A" w:rsidR="009271AD" w:rsidRPr="00E62F48" w:rsidRDefault="00926D25" w:rsidP="004769AB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>Ad B) sem patří tzv.</w:t>
      </w:r>
      <w:r w:rsidR="00B13F29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DC74A2" w:rsidRPr="00E62F48">
        <w:rPr>
          <w:rFonts w:ascii="Arial" w:eastAsia="Times New Roman" w:hAnsi="Arial" w:cs="Arial"/>
          <w:color w:val="1C1C1C"/>
          <w:lang w:eastAsia="cs-CZ"/>
        </w:rPr>
        <w:t xml:space="preserve">hormonální </w:t>
      </w:r>
      <w:r w:rsidR="00B13F29" w:rsidRPr="00E62F48">
        <w:rPr>
          <w:rFonts w:ascii="Arial" w:eastAsia="Times New Roman" w:hAnsi="Arial" w:cs="Arial"/>
          <w:color w:val="1C1C1C"/>
          <w:lang w:eastAsia="cs-CZ"/>
        </w:rPr>
        <w:t>substituční terapie (HRT). Hned v úvodu je třeba zdůraznit, že i tato terapie má sv</w:t>
      </w:r>
      <w:r w:rsidR="00841B83">
        <w:rPr>
          <w:rFonts w:ascii="Arial" w:eastAsia="Times New Roman" w:hAnsi="Arial" w:cs="Arial"/>
          <w:color w:val="1C1C1C"/>
          <w:lang w:eastAsia="cs-CZ"/>
        </w:rPr>
        <w:t xml:space="preserve">é vedlejší účinky, </w:t>
      </w:r>
      <w:r w:rsidR="00B13F29" w:rsidRPr="00E62F48">
        <w:rPr>
          <w:rFonts w:ascii="Arial" w:eastAsia="Times New Roman" w:hAnsi="Arial" w:cs="Arial"/>
          <w:color w:val="1C1C1C"/>
          <w:lang w:eastAsia="cs-CZ"/>
        </w:rPr>
        <w:t>kontraindikace (nemohou jí užívat všechny ženy) a ani nevyřeší všechny problémy okamžitě jako mávnutím kouzelného proutku. HRT má podobné slož</w:t>
      </w:r>
      <w:r w:rsidR="008C037A" w:rsidRPr="00E62F48">
        <w:rPr>
          <w:rFonts w:ascii="Arial" w:eastAsia="Times New Roman" w:hAnsi="Arial" w:cs="Arial"/>
          <w:color w:val="1C1C1C"/>
          <w:lang w:eastAsia="cs-CZ"/>
        </w:rPr>
        <w:t>ení</w:t>
      </w:r>
      <w:r w:rsidR="00B13F29" w:rsidRPr="00E62F48">
        <w:rPr>
          <w:rFonts w:ascii="Arial" w:eastAsia="Times New Roman" w:hAnsi="Arial" w:cs="Arial"/>
          <w:color w:val="1C1C1C"/>
          <w:lang w:eastAsia="cs-CZ"/>
        </w:rPr>
        <w:t xml:space="preserve"> jako antikoncepce</w:t>
      </w:r>
      <w:r w:rsidR="00864B33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025426" w:rsidRPr="00E62F48">
        <w:rPr>
          <w:rFonts w:ascii="Arial" w:eastAsia="Times New Roman" w:hAnsi="Arial" w:cs="Arial"/>
          <w:color w:val="1C1C1C"/>
          <w:lang w:eastAsia="cs-CZ"/>
        </w:rPr>
        <w:t xml:space="preserve"> ale pozor nejedná se však</w:t>
      </w:r>
      <w:r w:rsidR="00864B33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025426" w:rsidRPr="00E62F48">
        <w:rPr>
          <w:rFonts w:ascii="Arial" w:eastAsia="Times New Roman" w:hAnsi="Arial" w:cs="Arial"/>
          <w:color w:val="1C1C1C"/>
          <w:lang w:eastAsia="cs-CZ"/>
        </w:rPr>
        <w:t xml:space="preserve">o antikoncepci v pravém slova smyslu. Obsahuje tedy estrogenní a </w:t>
      </w:r>
      <w:proofErr w:type="spellStart"/>
      <w:r w:rsidR="00025426" w:rsidRPr="00E62F48">
        <w:rPr>
          <w:rFonts w:ascii="Arial" w:eastAsia="Times New Roman" w:hAnsi="Arial" w:cs="Arial"/>
          <w:color w:val="1C1C1C"/>
          <w:lang w:eastAsia="cs-CZ"/>
        </w:rPr>
        <w:t>gestagenní</w:t>
      </w:r>
      <w:proofErr w:type="spellEnd"/>
      <w:r w:rsidR="00025426" w:rsidRPr="00E62F48">
        <w:rPr>
          <w:rFonts w:ascii="Arial" w:eastAsia="Times New Roman" w:hAnsi="Arial" w:cs="Arial"/>
          <w:color w:val="1C1C1C"/>
          <w:lang w:eastAsia="cs-CZ"/>
        </w:rPr>
        <w:t xml:space="preserve"> složku</w:t>
      </w:r>
      <w:r w:rsidR="008C037A" w:rsidRPr="00E62F48">
        <w:rPr>
          <w:rFonts w:ascii="Arial" w:eastAsia="Times New Roman" w:hAnsi="Arial" w:cs="Arial"/>
          <w:color w:val="1C1C1C"/>
          <w:lang w:eastAsia="cs-CZ"/>
        </w:rPr>
        <w:t xml:space="preserve">. Protože obsažený estrogen má vliv i na růst </w:t>
      </w:r>
      <w:r w:rsidR="00196546">
        <w:rPr>
          <w:rFonts w:ascii="Arial" w:eastAsia="Times New Roman" w:hAnsi="Arial" w:cs="Arial"/>
          <w:color w:val="1C1C1C"/>
          <w:lang w:eastAsia="cs-CZ"/>
        </w:rPr>
        <w:t xml:space="preserve">děložní </w:t>
      </w:r>
      <w:r w:rsidR="008C037A" w:rsidRPr="00E62F48">
        <w:rPr>
          <w:rFonts w:ascii="Arial" w:eastAsia="Times New Roman" w:hAnsi="Arial" w:cs="Arial"/>
          <w:color w:val="1C1C1C"/>
          <w:lang w:eastAsia="cs-CZ"/>
        </w:rPr>
        <w:t>sliznice u menopauzální ženy</w:t>
      </w:r>
      <w:r w:rsidR="00F06CF3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8C037A" w:rsidRPr="00E62F48">
        <w:rPr>
          <w:rFonts w:ascii="Arial" w:eastAsia="Times New Roman" w:hAnsi="Arial" w:cs="Arial"/>
          <w:color w:val="1C1C1C"/>
          <w:lang w:eastAsia="cs-CZ"/>
        </w:rPr>
        <w:t xml:space="preserve"> je potřeba </w:t>
      </w:r>
      <w:proofErr w:type="spellStart"/>
      <w:r w:rsidR="00F06CF3" w:rsidRPr="00E62F48">
        <w:rPr>
          <w:rFonts w:ascii="Arial" w:eastAsia="Times New Roman" w:hAnsi="Arial" w:cs="Arial"/>
          <w:color w:val="1C1C1C"/>
          <w:lang w:eastAsia="cs-CZ"/>
        </w:rPr>
        <w:t>gastagenem</w:t>
      </w:r>
      <w:proofErr w:type="spellEnd"/>
      <w:r w:rsidR="00F06CF3" w:rsidRPr="00E62F48">
        <w:rPr>
          <w:rFonts w:ascii="Arial" w:eastAsia="Times New Roman" w:hAnsi="Arial" w:cs="Arial"/>
          <w:color w:val="1C1C1C"/>
          <w:lang w:eastAsia="cs-CZ"/>
        </w:rPr>
        <w:t xml:space="preserve"> zabránit </w:t>
      </w:r>
      <w:r w:rsidR="00196546">
        <w:rPr>
          <w:rFonts w:ascii="Arial" w:eastAsia="Times New Roman" w:hAnsi="Arial" w:cs="Arial"/>
          <w:color w:val="1C1C1C"/>
          <w:lang w:eastAsia="cs-CZ"/>
        </w:rPr>
        <w:t xml:space="preserve">tomuto </w:t>
      </w:r>
      <w:r w:rsidR="00F06CF3" w:rsidRPr="00E62F48">
        <w:rPr>
          <w:rFonts w:ascii="Arial" w:eastAsia="Times New Roman" w:hAnsi="Arial" w:cs="Arial"/>
          <w:color w:val="1C1C1C"/>
          <w:lang w:eastAsia="cs-CZ"/>
        </w:rPr>
        <w:lastRenderedPageBreak/>
        <w:t xml:space="preserve">nekontrolovanému </w:t>
      </w:r>
      <w:proofErr w:type="gramStart"/>
      <w:r w:rsidR="00F06CF3" w:rsidRPr="00E62F48">
        <w:rPr>
          <w:rFonts w:ascii="Arial" w:eastAsia="Times New Roman" w:hAnsi="Arial" w:cs="Arial"/>
          <w:color w:val="1C1C1C"/>
          <w:lang w:eastAsia="cs-CZ"/>
        </w:rPr>
        <w:t>růstu  sliznice</w:t>
      </w:r>
      <w:proofErr w:type="gramEnd"/>
      <w:r w:rsidR="00F06CF3" w:rsidRPr="00E62F48">
        <w:rPr>
          <w:rFonts w:ascii="Arial" w:eastAsia="Times New Roman" w:hAnsi="Arial" w:cs="Arial"/>
          <w:color w:val="1C1C1C"/>
          <w:lang w:eastAsia="cs-CZ"/>
        </w:rPr>
        <w:t>. Proto u žen po odstranění dělohy je možné podávat pouze samotný estrogen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864B33" w:rsidRPr="00E62F48">
        <w:rPr>
          <w:rFonts w:ascii="Arial" w:eastAsia="Times New Roman" w:hAnsi="Arial" w:cs="Arial"/>
          <w:color w:val="1C1C1C"/>
          <w:lang w:eastAsia="cs-CZ"/>
        </w:rPr>
        <w:t xml:space="preserve"> ale u žen se zachovalou dělohou je potřeba vždy přidat gestagen. </w:t>
      </w:r>
      <w:r w:rsidR="004E5921" w:rsidRPr="00E62F48">
        <w:rPr>
          <w:rFonts w:ascii="Arial" w:eastAsia="Times New Roman" w:hAnsi="Arial" w:cs="Arial"/>
          <w:color w:val="1C1C1C"/>
          <w:lang w:eastAsia="cs-CZ"/>
        </w:rPr>
        <w:t>H</w:t>
      </w:r>
      <w:r w:rsidR="00892291" w:rsidRPr="00E62F48">
        <w:rPr>
          <w:rFonts w:ascii="Arial" w:eastAsia="Times New Roman" w:hAnsi="Arial" w:cs="Arial"/>
          <w:color w:val="1C1C1C"/>
          <w:lang w:eastAsia="cs-CZ"/>
        </w:rPr>
        <w:t xml:space="preserve">RT má největší přínos pro ženu je-li nasazena do 5 let po menopauze a maximální doba užívání </w:t>
      </w:r>
      <w:r w:rsidR="00E95FAB" w:rsidRPr="00E62F48">
        <w:rPr>
          <w:rFonts w:ascii="Arial" w:eastAsia="Times New Roman" w:hAnsi="Arial" w:cs="Arial"/>
          <w:color w:val="1C1C1C"/>
          <w:lang w:eastAsia="cs-CZ"/>
        </w:rPr>
        <w:t xml:space="preserve">by neměla překročit 5 let.  </w:t>
      </w:r>
      <w:r w:rsidR="00892291" w:rsidRPr="00E62F48">
        <w:rPr>
          <w:rFonts w:ascii="Arial" w:eastAsia="Times New Roman" w:hAnsi="Arial" w:cs="Arial"/>
          <w:color w:val="1C1C1C"/>
          <w:lang w:eastAsia="cs-CZ"/>
        </w:rPr>
        <w:t xml:space="preserve"> Pozitivní přínosy HRT</w:t>
      </w:r>
      <w:r w:rsidR="00F074F8" w:rsidRPr="00E62F48">
        <w:rPr>
          <w:rFonts w:ascii="Arial" w:eastAsia="Times New Roman" w:hAnsi="Arial" w:cs="Arial"/>
          <w:color w:val="1C1C1C"/>
          <w:lang w:eastAsia="cs-CZ"/>
        </w:rPr>
        <w:t>: zlepšení nálady, snížení četnosti nebo absence návalů a celkové zlepšení kvality života,</w:t>
      </w:r>
      <w:r w:rsidR="00E95FAB" w:rsidRPr="00E62F48">
        <w:rPr>
          <w:rFonts w:ascii="Arial" w:eastAsia="Times New Roman" w:hAnsi="Arial" w:cs="Arial"/>
          <w:color w:val="1C1C1C"/>
          <w:lang w:eastAsia="cs-CZ"/>
        </w:rPr>
        <w:t xml:space="preserve"> výrazné snížení rizika četnosti zlomenin kostí, </w:t>
      </w:r>
      <w:r w:rsidR="004E5921" w:rsidRPr="00E62F48">
        <w:rPr>
          <w:rFonts w:ascii="Arial" w:eastAsia="Times New Roman" w:hAnsi="Arial" w:cs="Arial"/>
          <w:color w:val="1C1C1C"/>
          <w:lang w:eastAsia="cs-CZ"/>
        </w:rPr>
        <w:t xml:space="preserve">nižší průměrný nárůst hmotnosti, </w:t>
      </w:r>
      <w:r w:rsidR="00E95FAB" w:rsidRPr="00E62F48">
        <w:rPr>
          <w:rFonts w:ascii="Arial" w:eastAsia="Times New Roman" w:hAnsi="Arial" w:cs="Arial"/>
          <w:color w:val="1C1C1C"/>
          <w:lang w:eastAsia="cs-CZ"/>
        </w:rPr>
        <w:t>pozitivní účinky n</w:t>
      </w:r>
      <w:r w:rsidR="009271AD" w:rsidRPr="00E62F48">
        <w:rPr>
          <w:rFonts w:ascii="Arial" w:eastAsia="Times New Roman" w:hAnsi="Arial" w:cs="Arial"/>
          <w:color w:val="1C1C1C"/>
          <w:lang w:eastAsia="cs-CZ"/>
        </w:rPr>
        <w:t>a metabolismus tuků – snižují hladinu celkového cho</w:t>
      </w:r>
      <w:r w:rsidR="00ED4206" w:rsidRPr="00E62F48">
        <w:rPr>
          <w:rFonts w:ascii="Arial" w:eastAsia="Times New Roman" w:hAnsi="Arial" w:cs="Arial"/>
          <w:color w:val="1C1C1C"/>
          <w:lang w:eastAsia="cs-CZ"/>
        </w:rPr>
        <w:t>l</w:t>
      </w:r>
      <w:r w:rsidR="009271AD" w:rsidRPr="00E62F48">
        <w:rPr>
          <w:rFonts w:ascii="Arial" w:eastAsia="Times New Roman" w:hAnsi="Arial" w:cs="Arial"/>
          <w:color w:val="1C1C1C"/>
          <w:lang w:eastAsia="cs-CZ"/>
        </w:rPr>
        <w:t>esterolu</w:t>
      </w:r>
      <w:r w:rsidR="00ED4206" w:rsidRPr="00E62F48">
        <w:rPr>
          <w:rFonts w:ascii="Arial" w:eastAsia="Times New Roman" w:hAnsi="Arial" w:cs="Arial"/>
          <w:color w:val="1C1C1C"/>
          <w:lang w:eastAsia="cs-CZ"/>
        </w:rPr>
        <w:t>, má protektivní účinek v prevenci ICHS (ischemické choroby srdeční)</w:t>
      </w:r>
      <w:r w:rsidR="00971C3B" w:rsidRPr="00E62F48">
        <w:rPr>
          <w:rFonts w:ascii="Arial" w:eastAsia="Times New Roman" w:hAnsi="Arial" w:cs="Arial"/>
          <w:color w:val="1C1C1C"/>
          <w:lang w:eastAsia="cs-CZ"/>
        </w:rPr>
        <w:t xml:space="preserve">, </w:t>
      </w:r>
      <w:r w:rsidR="00466E72" w:rsidRPr="00E62F48">
        <w:rPr>
          <w:rFonts w:ascii="Arial" w:eastAsia="Times New Roman" w:hAnsi="Arial" w:cs="Arial"/>
          <w:color w:val="1C1C1C"/>
          <w:lang w:eastAsia="cs-CZ"/>
        </w:rPr>
        <w:t>snížení rizika karci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>n</w:t>
      </w:r>
      <w:r w:rsidR="00466E72" w:rsidRPr="00E62F48">
        <w:rPr>
          <w:rFonts w:ascii="Arial" w:eastAsia="Times New Roman" w:hAnsi="Arial" w:cs="Arial"/>
          <w:color w:val="1C1C1C"/>
          <w:lang w:eastAsia="cs-CZ"/>
        </w:rPr>
        <w:t>omu tlustého střeva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 xml:space="preserve"> a</w:t>
      </w:r>
      <w:r w:rsidR="00466E72" w:rsidRPr="00E62F48">
        <w:rPr>
          <w:rFonts w:ascii="Arial" w:eastAsia="Times New Roman" w:hAnsi="Arial" w:cs="Arial"/>
          <w:color w:val="1C1C1C"/>
          <w:lang w:eastAsia="cs-CZ"/>
        </w:rPr>
        <w:t xml:space="preserve"> konečníku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>. Dále je to z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>lepšení atrofie poševní a močové sliznice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>, p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 xml:space="preserve">odpůrný vliv při léčbě inkontinence </w:t>
      </w:r>
      <w:r w:rsidR="004F39CA" w:rsidRPr="00E62F48">
        <w:rPr>
          <w:rFonts w:ascii="Arial" w:eastAsia="Times New Roman" w:hAnsi="Arial" w:cs="Arial"/>
          <w:color w:val="1C1C1C"/>
          <w:lang w:eastAsia="cs-CZ"/>
        </w:rPr>
        <w:t xml:space="preserve">a </w:t>
      </w:r>
      <w:r w:rsidR="00466E72" w:rsidRPr="00E62F48">
        <w:rPr>
          <w:rFonts w:ascii="Arial" w:eastAsia="Times New Roman" w:hAnsi="Arial" w:cs="Arial"/>
          <w:color w:val="1C1C1C"/>
          <w:lang w:eastAsia="cs-CZ"/>
        </w:rPr>
        <w:t>studie předpokládají i příznivý vliv na oční nemoci (makulární degenerace)</w:t>
      </w:r>
      <w:r w:rsidR="00647672" w:rsidRPr="00E62F48">
        <w:rPr>
          <w:rFonts w:ascii="Arial" w:eastAsia="Times New Roman" w:hAnsi="Arial" w:cs="Arial"/>
          <w:color w:val="1C1C1C"/>
          <w:lang w:eastAsia="cs-CZ"/>
        </w:rPr>
        <w:t xml:space="preserve">. </w:t>
      </w:r>
    </w:p>
    <w:p w14:paraId="067CC3C7" w14:textId="054F3CA0" w:rsidR="00B0461C" w:rsidRPr="00E62F48" w:rsidRDefault="003E3C0E" w:rsidP="004769AB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 xml:space="preserve">Jak již v úvodu bylo zmíněno i HRT má však svá úskalí a </w:t>
      </w:r>
      <w:proofErr w:type="spellStart"/>
      <w:r w:rsidRPr="00E62F48">
        <w:rPr>
          <w:rFonts w:ascii="Arial" w:eastAsia="Times New Roman" w:hAnsi="Arial" w:cs="Arial"/>
          <w:color w:val="1C1C1C"/>
          <w:lang w:eastAsia="cs-CZ"/>
        </w:rPr>
        <w:t>kontraverze</w:t>
      </w:r>
      <w:proofErr w:type="spellEnd"/>
      <w:r w:rsidRPr="00E62F48">
        <w:rPr>
          <w:rFonts w:ascii="Arial" w:eastAsia="Times New Roman" w:hAnsi="Arial" w:cs="Arial"/>
          <w:color w:val="1C1C1C"/>
          <w:lang w:eastAsia="cs-CZ"/>
        </w:rPr>
        <w:t xml:space="preserve">. 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>Při užívání HRT se mohou vyskytnout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>bolesti v</w:t>
      </w:r>
      <w:r w:rsidR="00103FAB" w:rsidRPr="00E62F48">
        <w:rPr>
          <w:rFonts w:ascii="Arial" w:eastAsia="Times New Roman" w:hAnsi="Arial" w:cs="Arial"/>
          <w:color w:val="1C1C1C"/>
          <w:lang w:eastAsia="cs-CZ"/>
        </w:rPr>
        <w:t> 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>prsech</w:t>
      </w:r>
      <w:r w:rsidR="00103FAB" w:rsidRPr="00E62F48">
        <w:rPr>
          <w:rFonts w:ascii="Arial" w:eastAsia="Times New Roman" w:hAnsi="Arial" w:cs="Arial"/>
          <w:color w:val="1C1C1C"/>
          <w:lang w:eastAsia="cs-CZ"/>
        </w:rPr>
        <w:t>, ale</w:t>
      </w:r>
      <w:r w:rsidR="000A056F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>riziko vzniku karcinomu prsu</w:t>
      </w:r>
      <w:r w:rsidR="00103FAB" w:rsidRPr="00E62F48">
        <w:rPr>
          <w:rFonts w:ascii="Arial" w:eastAsia="Times New Roman" w:hAnsi="Arial" w:cs="Arial"/>
          <w:color w:val="1C1C1C"/>
          <w:lang w:eastAsia="cs-CZ"/>
        </w:rPr>
        <w:t>, během doporučené doby užívání je mírné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 xml:space="preserve"> Studie však prokázaly, že dlouhodobé užívání HRT10 a více let, vede ke zvýšení rizika karcinomu prsu o více než </w:t>
      </w:r>
      <w:proofErr w:type="gramStart"/>
      <w:r w:rsidR="00C82B5F" w:rsidRPr="00E62F48">
        <w:rPr>
          <w:rFonts w:ascii="Arial" w:eastAsia="Times New Roman" w:hAnsi="Arial" w:cs="Arial"/>
          <w:color w:val="1C1C1C"/>
          <w:lang w:eastAsia="cs-CZ"/>
        </w:rPr>
        <w:t>10%</w:t>
      </w:r>
      <w:proofErr w:type="gramEnd"/>
      <w:r w:rsidR="00C82B5F" w:rsidRPr="00E62F48">
        <w:rPr>
          <w:rFonts w:ascii="Arial" w:eastAsia="Times New Roman" w:hAnsi="Arial" w:cs="Arial"/>
          <w:color w:val="1C1C1C"/>
          <w:lang w:eastAsia="cs-CZ"/>
        </w:rPr>
        <w:t>.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>Ž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>eny by však př</w:t>
      </w:r>
      <w:r w:rsidR="00103FAB" w:rsidRPr="00E62F48">
        <w:rPr>
          <w:rFonts w:ascii="Arial" w:eastAsia="Times New Roman" w:hAnsi="Arial" w:cs="Arial"/>
          <w:color w:val="1C1C1C"/>
          <w:lang w:eastAsia="cs-CZ"/>
        </w:rPr>
        <w:t>i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 xml:space="preserve"> užívání HRT m</w:t>
      </w:r>
      <w:r w:rsidR="000A056F" w:rsidRPr="00E62F48">
        <w:rPr>
          <w:rFonts w:ascii="Arial" w:eastAsia="Times New Roman" w:hAnsi="Arial" w:cs="Arial"/>
          <w:color w:val="1C1C1C"/>
          <w:lang w:eastAsia="cs-CZ"/>
        </w:rPr>
        <w:t>ě</w:t>
      </w:r>
      <w:r w:rsidR="004222FB" w:rsidRPr="00E62F48">
        <w:rPr>
          <w:rFonts w:ascii="Arial" w:eastAsia="Times New Roman" w:hAnsi="Arial" w:cs="Arial"/>
          <w:color w:val="1C1C1C"/>
          <w:lang w:eastAsia="cs-CZ"/>
        </w:rPr>
        <w:t>ly</w:t>
      </w:r>
      <w:r w:rsidR="000A056F" w:rsidRPr="00E62F48">
        <w:rPr>
          <w:rFonts w:ascii="Arial" w:eastAsia="Times New Roman" w:hAnsi="Arial" w:cs="Arial"/>
          <w:color w:val="1C1C1C"/>
          <w:lang w:eastAsia="cs-CZ"/>
        </w:rPr>
        <w:t xml:space="preserve"> pravidelně střídat</w:t>
      </w:r>
      <w:r w:rsidR="00103FAB" w:rsidRPr="00E62F48">
        <w:rPr>
          <w:rFonts w:ascii="Arial" w:eastAsia="Times New Roman" w:hAnsi="Arial" w:cs="Arial"/>
          <w:color w:val="1C1C1C"/>
          <w:lang w:eastAsia="cs-CZ"/>
        </w:rPr>
        <w:t xml:space="preserve"> sonografické </w:t>
      </w:r>
      <w:r w:rsidR="000A056F" w:rsidRPr="00E62F48">
        <w:rPr>
          <w:rFonts w:ascii="Arial" w:eastAsia="Times New Roman" w:hAnsi="Arial" w:cs="Arial"/>
          <w:color w:val="1C1C1C"/>
          <w:lang w:eastAsia="cs-CZ"/>
        </w:rPr>
        <w:t xml:space="preserve">vyšetření prsu a mamografii. Jistě </w:t>
      </w:r>
      <w:r w:rsidR="00103FAB" w:rsidRPr="00E62F48">
        <w:rPr>
          <w:rFonts w:ascii="Arial" w:eastAsia="Times New Roman" w:hAnsi="Arial" w:cs="Arial"/>
          <w:color w:val="1C1C1C"/>
          <w:lang w:eastAsia="cs-CZ"/>
        </w:rPr>
        <w:t xml:space="preserve">se </w:t>
      </w:r>
      <w:r w:rsidR="000A056F" w:rsidRPr="00E62F48">
        <w:rPr>
          <w:rFonts w:ascii="Arial" w:eastAsia="Times New Roman" w:hAnsi="Arial" w:cs="Arial"/>
          <w:color w:val="1C1C1C"/>
          <w:lang w:eastAsia="cs-CZ"/>
        </w:rPr>
        <w:t xml:space="preserve">tím nesníží četnost výskytu karcinomu prsu, ale včas se zachytí případné změny a tím je větší šance i na vyléčení. 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 xml:space="preserve">Gestageny mohou zvyšovat chuť k jídlu, HRT nelze podávání jako prevenci očních nemocí nebo ICHS, </w:t>
      </w:r>
      <w:r w:rsidR="00D400F0" w:rsidRPr="00E62F48">
        <w:rPr>
          <w:rFonts w:ascii="Arial" w:eastAsia="Times New Roman" w:hAnsi="Arial" w:cs="Arial"/>
          <w:color w:val="1C1C1C"/>
          <w:lang w:eastAsia="cs-CZ"/>
        </w:rPr>
        <w:t>p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>odávaní HRT je spojeno s rizikem TEN (srážením krve v cévách a možnost vzniku embolie)</w:t>
      </w:r>
      <w:r w:rsidR="00D400F0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 xml:space="preserve"> zejména v prvém </w:t>
      </w:r>
      <w:r w:rsidR="00D400F0" w:rsidRPr="00E62F48">
        <w:rPr>
          <w:rFonts w:ascii="Arial" w:eastAsia="Times New Roman" w:hAnsi="Arial" w:cs="Arial"/>
          <w:color w:val="1C1C1C"/>
          <w:lang w:eastAsia="cs-CZ"/>
        </w:rPr>
        <w:t>roce užívání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 xml:space="preserve">.   </w:t>
      </w:r>
      <w:r w:rsidR="00B0461C" w:rsidRPr="00E62F48">
        <w:rPr>
          <w:rFonts w:ascii="Arial" w:eastAsia="Times New Roman" w:hAnsi="Arial" w:cs="Arial"/>
          <w:color w:val="1C1C1C"/>
          <w:lang w:eastAsia="cs-CZ"/>
        </w:rPr>
        <w:t xml:space="preserve">                </w:t>
      </w:r>
      <w:r w:rsidR="00D400F0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    </w:t>
      </w:r>
      <w:r w:rsidR="00B0461C" w:rsidRPr="00E62F48">
        <w:rPr>
          <w:rFonts w:ascii="Arial" w:eastAsia="Times New Roman" w:hAnsi="Arial" w:cs="Arial"/>
          <w:color w:val="1C1C1C"/>
          <w:lang w:eastAsia="cs-CZ"/>
        </w:rPr>
        <w:t xml:space="preserve">                                          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 xml:space="preserve">           </w:t>
      </w:r>
      <w:r w:rsidR="00B0461C" w:rsidRPr="00E62F48">
        <w:rPr>
          <w:rFonts w:ascii="Arial" w:eastAsia="Times New Roman" w:hAnsi="Arial" w:cs="Arial"/>
          <w:color w:val="1C1C1C"/>
          <w:lang w:eastAsia="cs-CZ"/>
        </w:rPr>
        <w:t xml:space="preserve">              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 xml:space="preserve">Vždy je tedy nutné u každé ženy zvážit přínosy a rizika léčby HRT a každý rok se k tomu 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 xml:space="preserve">poměru 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>vracet</w:t>
      </w:r>
      <w:r w:rsidR="00B0461C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 xml:space="preserve"> ale na druhou </w:t>
      </w:r>
      <w:proofErr w:type="gramStart"/>
      <w:r w:rsidR="00EF4D24" w:rsidRPr="00E62F48">
        <w:rPr>
          <w:rFonts w:ascii="Arial" w:eastAsia="Times New Roman" w:hAnsi="Arial" w:cs="Arial"/>
          <w:color w:val="1C1C1C"/>
          <w:lang w:eastAsia="cs-CZ"/>
        </w:rPr>
        <w:t>stranu</w:t>
      </w:r>
      <w:proofErr w:type="gramEnd"/>
      <w:r w:rsidR="00EF4D24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D400F0" w:rsidRPr="00E62F48">
        <w:rPr>
          <w:rFonts w:ascii="Arial" w:eastAsia="Times New Roman" w:hAnsi="Arial" w:cs="Arial"/>
          <w:color w:val="1C1C1C"/>
          <w:lang w:eastAsia="cs-CZ"/>
        </w:rPr>
        <w:t>pokud benefity převažují nad riziky, je tato léčbě velmi vhodná a pro ženu přínosná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 xml:space="preserve">. </w:t>
      </w:r>
      <w:r w:rsidR="00D400F0" w:rsidRPr="00E62F48">
        <w:rPr>
          <w:rFonts w:ascii="Arial" w:eastAsia="Times New Roman" w:hAnsi="Arial" w:cs="Arial"/>
          <w:color w:val="1C1C1C"/>
          <w:lang w:eastAsia="cs-CZ"/>
        </w:rPr>
        <w:t xml:space="preserve"> 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>Ž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 xml:space="preserve">ena by 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 xml:space="preserve">také </w:t>
      </w:r>
      <w:r w:rsidR="00EF4D24" w:rsidRPr="00E62F48">
        <w:rPr>
          <w:rFonts w:ascii="Arial" w:eastAsia="Times New Roman" w:hAnsi="Arial" w:cs="Arial"/>
          <w:color w:val="1C1C1C"/>
          <w:lang w:eastAsia="cs-CZ"/>
        </w:rPr>
        <w:t xml:space="preserve">měla 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>pravidelně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 xml:space="preserve"> v půlročních intervalech</w:t>
      </w:r>
      <w:r w:rsidR="008E026C" w:rsidRPr="00E62F48">
        <w:rPr>
          <w:rFonts w:ascii="Arial" w:eastAsia="Times New Roman" w:hAnsi="Arial" w:cs="Arial"/>
          <w:color w:val="1C1C1C"/>
          <w:lang w:eastAsia="cs-CZ"/>
        </w:rPr>
        <w:t>,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 xml:space="preserve"> chodit na kontroly a lékaře informovat o všech </w:t>
      </w:r>
      <w:r w:rsidR="00841B83">
        <w:rPr>
          <w:rFonts w:ascii="Arial" w:eastAsia="Times New Roman" w:hAnsi="Arial" w:cs="Arial"/>
          <w:color w:val="1C1C1C"/>
          <w:lang w:eastAsia="cs-CZ"/>
        </w:rPr>
        <w:t xml:space="preserve">případných 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>problémech spojených s</w:t>
      </w:r>
      <w:r w:rsidR="00B0461C" w:rsidRPr="00E62F48">
        <w:rPr>
          <w:rFonts w:ascii="Arial" w:eastAsia="Times New Roman" w:hAnsi="Arial" w:cs="Arial"/>
          <w:color w:val="1C1C1C"/>
          <w:lang w:eastAsia="cs-CZ"/>
        </w:rPr>
        <w:t xml:space="preserve"> touto </w:t>
      </w:r>
      <w:r w:rsidR="00C82B5F" w:rsidRPr="00E62F48">
        <w:rPr>
          <w:rFonts w:ascii="Arial" w:eastAsia="Times New Roman" w:hAnsi="Arial" w:cs="Arial"/>
          <w:color w:val="1C1C1C"/>
          <w:lang w:eastAsia="cs-CZ"/>
        </w:rPr>
        <w:t>léčbou</w:t>
      </w:r>
      <w:r w:rsidR="00B0461C" w:rsidRPr="00E62F48">
        <w:rPr>
          <w:rFonts w:ascii="Arial" w:eastAsia="Times New Roman" w:hAnsi="Arial" w:cs="Arial"/>
          <w:color w:val="1C1C1C"/>
          <w:lang w:eastAsia="cs-CZ"/>
        </w:rPr>
        <w:t>.</w:t>
      </w:r>
    </w:p>
    <w:p w14:paraId="7B6F5280" w14:textId="15047477" w:rsidR="00B0461C" w:rsidRPr="00E62F48" w:rsidRDefault="00B0461C" w:rsidP="00B0461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 xml:space="preserve">Proto před nasazením HRT </w:t>
      </w:r>
      <w:r w:rsidR="00C82396">
        <w:rPr>
          <w:rFonts w:ascii="Arial" w:eastAsia="Times New Roman" w:hAnsi="Arial" w:cs="Arial"/>
          <w:color w:val="1C1C1C"/>
          <w:lang w:eastAsia="cs-CZ"/>
        </w:rPr>
        <w:t xml:space="preserve">je vždy </w:t>
      </w:r>
      <w:r w:rsidRPr="00E62F48">
        <w:rPr>
          <w:rFonts w:ascii="Arial" w:eastAsia="Times New Roman" w:hAnsi="Arial" w:cs="Arial"/>
          <w:color w:val="1C1C1C"/>
          <w:lang w:eastAsia="cs-CZ"/>
        </w:rPr>
        <w:t>nutné pečlivé vyšetření</w:t>
      </w:r>
      <w:r w:rsidR="00C82396">
        <w:rPr>
          <w:rFonts w:ascii="Arial" w:eastAsia="Times New Roman" w:hAnsi="Arial" w:cs="Arial"/>
          <w:color w:val="1C1C1C"/>
          <w:lang w:eastAsia="cs-CZ"/>
        </w:rPr>
        <w:t>,</w:t>
      </w:r>
      <w:r w:rsidRPr="00E62F48">
        <w:rPr>
          <w:rFonts w:ascii="Arial" w:eastAsia="Times New Roman" w:hAnsi="Arial" w:cs="Arial"/>
          <w:color w:val="1C1C1C"/>
          <w:lang w:eastAsia="cs-CZ"/>
        </w:rPr>
        <w:t xml:space="preserve"> mamografie</w:t>
      </w:r>
      <w:r w:rsidR="00DD45EF" w:rsidRPr="00E62F48">
        <w:rPr>
          <w:rFonts w:ascii="Arial" w:eastAsia="Times New Roman" w:hAnsi="Arial" w:cs="Arial"/>
          <w:color w:val="1C1C1C"/>
          <w:lang w:eastAsia="cs-CZ"/>
        </w:rPr>
        <w:t xml:space="preserve"> a zároveň respektovat případné kontraindikace léčby</w:t>
      </w:r>
      <w:r w:rsidRPr="00E62F48">
        <w:rPr>
          <w:rFonts w:ascii="Arial" w:eastAsia="Times New Roman" w:hAnsi="Arial" w:cs="Arial"/>
          <w:color w:val="1C1C1C"/>
          <w:lang w:eastAsia="cs-CZ"/>
        </w:rPr>
        <w:t>.</w:t>
      </w:r>
    </w:p>
    <w:p w14:paraId="78BCF4F4" w14:textId="35818996" w:rsidR="00B0461C" w:rsidRPr="00E62F48" w:rsidRDefault="00DD45EF" w:rsidP="00B0461C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lang w:eastAsia="cs-CZ"/>
        </w:rPr>
      </w:pPr>
      <w:r w:rsidRPr="00E62F48">
        <w:rPr>
          <w:rFonts w:ascii="Arial" w:eastAsia="Times New Roman" w:hAnsi="Arial" w:cs="Arial"/>
          <w:color w:val="1C1C1C"/>
          <w:lang w:eastAsia="cs-CZ"/>
        </w:rPr>
        <w:t>Budete-li mít další otázky ohledně klimakteria, r</w:t>
      </w:r>
      <w:r w:rsidR="00B0461C" w:rsidRPr="00E62F48">
        <w:rPr>
          <w:rFonts w:ascii="Arial" w:eastAsia="Times New Roman" w:hAnsi="Arial" w:cs="Arial"/>
          <w:color w:val="1C1C1C"/>
          <w:lang w:eastAsia="cs-CZ"/>
        </w:rPr>
        <w:t>ádi vám na ně odpovíme</w:t>
      </w:r>
      <w:r w:rsidRPr="00E62F48">
        <w:rPr>
          <w:rFonts w:ascii="Arial" w:eastAsia="Times New Roman" w:hAnsi="Arial" w:cs="Arial"/>
          <w:color w:val="1C1C1C"/>
          <w:lang w:eastAsia="cs-CZ"/>
        </w:rPr>
        <w:t>.</w:t>
      </w:r>
    </w:p>
    <w:p w14:paraId="1AE9E6C7" w14:textId="393F29B3" w:rsidR="006D52A3" w:rsidRDefault="00C82B5F" w:rsidP="00494401">
      <w:pPr>
        <w:spacing w:before="100" w:beforeAutospacing="1" w:after="100" w:afterAutospacing="1" w:line="347" w:lineRule="atLeast"/>
        <w:rPr>
          <w:rFonts w:ascii="Arial" w:eastAsia="Times New Roman" w:hAnsi="Arial" w:cs="Arial"/>
          <w:color w:val="1C1C1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cs-CZ"/>
        </w:rPr>
        <w:t xml:space="preserve">   </w:t>
      </w:r>
      <w:r w:rsidR="00EF4D24">
        <w:rPr>
          <w:rFonts w:ascii="Arial" w:eastAsia="Times New Roman" w:hAnsi="Arial" w:cs="Arial"/>
          <w:color w:val="1C1C1C"/>
          <w:sz w:val="24"/>
          <w:szCs w:val="24"/>
          <w:lang w:eastAsia="cs-CZ"/>
        </w:rPr>
        <w:t xml:space="preserve">  </w:t>
      </w:r>
    </w:p>
    <w:sectPr w:rsidR="006D52A3" w:rsidSect="00E117F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A57C8"/>
    <w:multiLevelType w:val="multilevel"/>
    <w:tmpl w:val="DA4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17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1"/>
    <w:rsid w:val="00025426"/>
    <w:rsid w:val="000A056F"/>
    <w:rsid w:val="000B0F4E"/>
    <w:rsid w:val="00103FAB"/>
    <w:rsid w:val="00146CCA"/>
    <w:rsid w:val="00195AE4"/>
    <w:rsid w:val="00196546"/>
    <w:rsid w:val="00204DFC"/>
    <w:rsid w:val="00231D4C"/>
    <w:rsid w:val="00382FEE"/>
    <w:rsid w:val="003B1D5E"/>
    <w:rsid w:val="003D3F39"/>
    <w:rsid w:val="003E3C0E"/>
    <w:rsid w:val="003F0B86"/>
    <w:rsid w:val="00413671"/>
    <w:rsid w:val="004222FB"/>
    <w:rsid w:val="00455CA1"/>
    <w:rsid w:val="00466E72"/>
    <w:rsid w:val="004769AB"/>
    <w:rsid w:val="00494401"/>
    <w:rsid w:val="00496937"/>
    <w:rsid w:val="004B4CEB"/>
    <w:rsid w:val="004C1180"/>
    <w:rsid w:val="004E5921"/>
    <w:rsid w:val="004F39CA"/>
    <w:rsid w:val="00500AE7"/>
    <w:rsid w:val="00511B16"/>
    <w:rsid w:val="00592B98"/>
    <w:rsid w:val="00647672"/>
    <w:rsid w:val="00651DFC"/>
    <w:rsid w:val="006D52A3"/>
    <w:rsid w:val="006F17A8"/>
    <w:rsid w:val="006F6762"/>
    <w:rsid w:val="007843ED"/>
    <w:rsid w:val="007A4E85"/>
    <w:rsid w:val="007D1BED"/>
    <w:rsid w:val="0082292F"/>
    <w:rsid w:val="00841B83"/>
    <w:rsid w:val="00864B33"/>
    <w:rsid w:val="00892291"/>
    <w:rsid w:val="008C037A"/>
    <w:rsid w:val="008E026C"/>
    <w:rsid w:val="00926D25"/>
    <w:rsid w:val="009271AD"/>
    <w:rsid w:val="00971C3B"/>
    <w:rsid w:val="0099544F"/>
    <w:rsid w:val="009A60F3"/>
    <w:rsid w:val="009F1593"/>
    <w:rsid w:val="00A461BF"/>
    <w:rsid w:val="00B0461C"/>
    <w:rsid w:val="00B13F29"/>
    <w:rsid w:val="00B26C1B"/>
    <w:rsid w:val="00B96E67"/>
    <w:rsid w:val="00C15FBC"/>
    <w:rsid w:val="00C674F8"/>
    <w:rsid w:val="00C82396"/>
    <w:rsid w:val="00C82B5F"/>
    <w:rsid w:val="00D16478"/>
    <w:rsid w:val="00D400F0"/>
    <w:rsid w:val="00D44360"/>
    <w:rsid w:val="00DB754C"/>
    <w:rsid w:val="00DC74A2"/>
    <w:rsid w:val="00DD45EF"/>
    <w:rsid w:val="00E06756"/>
    <w:rsid w:val="00E117F4"/>
    <w:rsid w:val="00E62F48"/>
    <w:rsid w:val="00E726AE"/>
    <w:rsid w:val="00E95FAB"/>
    <w:rsid w:val="00EC1D40"/>
    <w:rsid w:val="00ED4206"/>
    <w:rsid w:val="00EF4D24"/>
    <w:rsid w:val="00F057CC"/>
    <w:rsid w:val="00F06CF3"/>
    <w:rsid w:val="00F074F8"/>
    <w:rsid w:val="00F143D5"/>
    <w:rsid w:val="00F21738"/>
    <w:rsid w:val="00F4163A"/>
    <w:rsid w:val="00F74781"/>
    <w:rsid w:val="00F92579"/>
    <w:rsid w:val="00FD3B6A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986E"/>
  <w15:chartTrackingRefBased/>
  <w15:docId w15:val="{6BB26E1F-B9C7-4FB3-9A59-4F6F2E0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4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94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44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44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944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9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- PC</dc:creator>
  <cp:keywords/>
  <dc:description/>
  <cp:lastModifiedBy>Jana - PC</cp:lastModifiedBy>
  <cp:revision>8</cp:revision>
  <dcterms:created xsi:type="dcterms:W3CDTF">2022-05-23T20:24:00Z</dcterms:created>
  <dcterms:modified xsi:type="dcterms:W3CDTF">2022-09-05T20:17:00Z</dcterms:modified>
</cp:coreProperties>
</file>